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BA" w:rsidRPr="00896F02" w:rsidRDefault="00986CBA" w:rsidP="00986CBA">
      <w:pPr>
        <w:autoSpaceDE w:val="0"/>
        <w:autoSpaceDN w:val="0"/>
        <w:adjustRightInd w:val="0"/>
        <w:jc w:val="left"/>
        <w:rPr>
          <w:rFonts w:ascii="宋体" w:hAnsi="宋体"/>
          <w:b/>
          <w:bCs/>
          <w:color w:val="000000"/>
          <w:kern w:val="0"/>
          <w:sz w:val="28"/>
          <w:szCs w:val="28"/>
        </w:rPr>
      </w:pPr>
      <w:bookmarkStart w:id="0" w:name="_Toc506972945"/>
    </w:p>
    <w:tbl>
      <w:tblPr>
        <w:tblW w:w="16087" w:type="dxa"/>
        <w:tblInd w:w="-1877" w:type="dxa"/>
        <w:tblBorders>
          <w:top w:val="single" w:sz="8" w:space="0" w:color="8064A2"/>
          <w:left w:val="single" w:sz="8" w:space="0" w:color="8064A2"/>
          <w:bottom w:val="single" w:sz="8" w:space="0" w:color="8064A2"/>
          <w:right w:val="single" w:sz="8" w:space="0" w:color="8064A2"/>
        </w:tblBorders>
        <w:shd w:val="clear" w:color="auto" w:fill="92D050"/>
        <w:tblLook w:val="04A0" w:firstRow="1" w:lastRow="0" w:firstColumn="1" w:lastColumn="0" w:noHBand="0" w:noVBand="1"/>
      </w:tblPr>
      <w:tblGrid>
        <w:gridCol w:w="16087"/>
      </w:tblGrid>
      <w:tr w:rsidR="00986CBA" w:rsidRPr="00896F02" w:rsidTr="00CD2D43">
        <w:trPr>
          <w:trHeight w:val="2989"/>
        </w:trPr>
        <w:tc>
          <w:tcPr>
            <w:tcW w:w="16087" w:type="dxa"/>
            <w:shd w:val="clear" w:color="auto" w:fill="92D050"/>
          </w:tcPr>
          <w:p w:rsidR="00986CBA" w:rsidRPr="00896F02" w:rsidRDefault="00986CBA" w:rsidP="00986CBA">
            <w:pPr>
              <w:autoSpaceDE w:val="0"/>
              <w:autoSpaceDN w:val="0"/>
              <w:adjustRightInd w:val="0"/>
              <w:jc w:val="left"/>
              <w:rPr>
                <w:rFonts w:ascii="宋体" w:hAnsi="宋体"/>
                <w:b/>
                <w:bCs/>
                <w:color w:val="000000"/>
                <w:kern w:val="0"/>
                <w:sz w:val="28"/>
                <w:szCs w:val="28"/>
              </w:rPr>
            </w:pPr>
          </w:p>
          <w:p w:rsidR="00986CBA" w:rsidRPr="00896F02" w:rsidRDefault="00986CBA" w:rsidP="00986CBA">
            <w:pPr>
              <w:autoSpaceDE w:val="0"/>
              <w:autoSpaceDN w:val="0"/>
              <w:adjustRightInd w:val="0"/>
              <w:ind w:firstLineChars="245" w:firstLine="1771"/>
              <w:jc w:val="left"/>
              <w:rPr>
                <w:rFonts w:ascii="宋体" w:hAnsi="宋体"/>
                <w:color w:val="000000"/>
                <w:kern w:val="0"/>
                <w:sz w:val="72"/>
                <w:szCs w:val="72"/>
              </w:rPr>
            </w:pPr>
            <w:r w:rsidRPr="00896F02">
              <w:rPr>
                <w:rFonts w:ascii="宋体" w:hAnsi="宋体" w:hint="eastAsia"/>
                <w:b/>
                <w:bCs/>
                <w:color w:val="FFFFFF"/>
                <w:kern w:val="0"/>
                <w:sz w:val="72"/>
                <w:szCs w:val="72"/>
              </w:rPr>
              <w:t>[</w:t>
            </w:r>
            <w:proofErr w:type="gramStart"/>
            <w:r>
              <w:rPr>
                <w:rFonts w:ascii="宋体" w:hAnsi="宋体" w:hint="eastAsia"/>
                <w:b/>
                <w:bCs/>
                <w:color w:val="000000"/>
                <w:kern w:val="0"/>
                <w:sz w:val="72"/>
                <w:szCs w:val="72"/>
              </w:rPr>
              <w:t>节能</w:t>
            </w:r>
            <w:r w:rsidRPr="00896F02">
              <w:rPr>
                <w:rFonts w:ascii="宋体" w:hAnsi="宋体" w:hint="eastAsia"/>
                <w:b/>
                <w:bCs/>
                <w:color w:val="000000"/>
                <w:kern w:val="0"/>
                <w:sz w:val="72"/>
                <w:szCs w:val="72"/>
              </w:rPr>
              <w:t>贷</w:t>
            </w:r>
            <w:r>
              <w:rPr>
                <w:rFonts w:ascii="宋体" w:hAnsi="宋体" w:hint="eastAsia"/>
                <w:b/>
                <w:bCs/>
                <w:color w:val="000000"/>
                <w:kern w:val="0"/>
                <w:sz w:val="72"/>
                <w:szCs w:val="72"/>
              </w:rPr>
              <w:t>一站</w:t>
            </w:r>
            <w:proofErr w:type="gramEnd"/>
            <w:r>
              <w:rPr>
                <w:rFonts w:ascii="宋体" w:hAnsi="宋体" w:hint="eastAsia"/>
                <w:b/>
                <w:bCs/>
                <w:color w:val="000000"/>
                <w:kern w:val="0"/>
                <w:sz w:val="72"/>
                <w:szCs w:val="72"/>
              </w:rPr>
              <w:t>式服务</w:t>
            </w:r>
            <w:r w:rsidRPr="00896F02">
              <w:rPr>
                <w:rFonts w:ascii="宋体" w:hAnsi="宋体" w:hint="eastAsia"/>
                <w:b/>
                <w:bCs/>
                <w:color w:val="000000"/>
                <w:kern w:val="0"/>
                <w:sz w:val="72"/>
                <w:szCs w:val="72"/>
              </w:rPr>
              <w:t>平台</w:t>
            </w:r>
            <w:r w:rsidRPr="00896F02">
              <w:rPr>
                <w:rFonts w:ascii="宋体" w:hAnsi="宋体" w:hint="eastAsia"/>
                <w:b/>
                <w:bCs/>
                <w:color w:val="FFFFFF"/>
                <w:kern w:val="0"/>
                <w:sz w:val="72"/>
                <w:szCs w:val="72"/>
              </w:rPr>
              <w:t>]</w:t>
            </w:r>
          </w:p>
          <w:p w:rsidR="00986CBA" w:rsidRPr="00896F02" w:rsidRDefault="00986CBA" w:rsidP="00986CBA">
            <w:pPr>
              <w:autoSpaceDE w:val="0"/>
              <w:autoSpaceDN w:val="0"/>
              <w:adjustRightInd w:val="0"/>
              <w:jc w:val="left"/>
              <w:rPr>
                <w:rFonts w:ascii="宋体" w:hAnsi="宋体"/>
                <w:color w:val="FFFFFF"/>
                <w:kern w:val="0"/>
                <w:sz w:val="28"/>
                <w:szCs w:val="28"/>
              </w:rPr>
            </w:pPr>
          </w:p>
          <w:p w:rsidR="00986CBA" w:rsidRPr="00896F02" w:rsidRDefault="00986CBA" w:rsidP="00986CBA">
            <w:pPr>
              <w:autoSpaceDE w:val="0"/>
              <w:autoSpaceDN w:val="0"/>
              <w:adjustRightInd w:val="0"/>
              <w:ind w:firstLineChars="1611" w:firstLine="7116"/>
              <w:jc w:val="left"/>
              <w:rPr>
                <w:rFonts w:ascii="宋体" w:hAnsi="宋体"/>
                <w:color w:val="FFFFFF"/>
                <w:kern w:val="0"/>
                <w:sz w:val="44"/>
                <w:szCs w:val="44"/>
              </w:rPr>
            </w:pPr>
            <w:r w:rsidRPr="00896F02">
              <w:rPr>
                <w:rFonts w:ascii="宋体" w:hAnsi="宋体" w:hint="eastAsia"/>
                <w:b/>
                <w:bCs/>
                <w:color w:val="FFFFFF"/>
                <w:kern w:val="0"/>
                <w:sz w:val="44"/>
                <w:szCs w:val="44"/>
              </w:rPr>
              <w:t>——</w:t>
            </w:r>
            <w:r>
              <w:rPr>
                <w:rFonts w:ascii="宋体" w:hAnsi="宋体" w:hint="eastAsia"/>
                <w:b/>
                <w:bCs/>
                <w:color w:val="FFFFFF"/>
                <w:kern w:val="0"/>
                <w:sz w:val="44"/>
                <w:szCs w:val="44"/>
              </w:rPr>
              <w:t>概要设计</w:t>
            </w:r>
            <w:r w:rsidRPr="00896F02">
              <w:rPr>
                <w:rFonts w:ascii="宋体" w:hAnsi="宋体" w:hint="eastAsia"/>
                <w:b/>
                <w:bCs/>
                <w:color w:val="FFFFFF"/>
                <w:kern w:val="0"/>
                <w:sz w:val="44"/>
                <w:szCs w:val="44"/>
              </w:rPr>
              <w:t>说明书</w:t>
            </w:r>
          </w:p>
        </w:tc>
      </w:tr>
    </w:tbl>
    <w:p w:rsidR="00986CBA" w:rsidRPr="006A3644" w:rsidRDefault="00986CBA" w:rsidP="00986CBA">
      <w:pPr>
        <w:rPr>
          <w:sz w:val="36"/>
          <w:szCs w:val="36"/>
        </w:rPr>
      </w:pPr>
    </w:p>
    <w:p w:rsidR="00986CBA" w:rsidRPr="006A3644" w:rsidRDefault="00986CBA" w:rsidP="00986CBA">
      <w:pPr>
        <w:rPr>
          <w:sz w:val="36"/>
          <w:szCs w:val="36"/>
        </w:rPr>
      </w:pPr>
    </w:p>
    <w:p w:rsidR="00986CBA" w:rsidRPr="006A3644" w:rsidRDefault="00986CBA" w:rsidP="00986CBA">
      <w:pPr>
        <w:rPr>
          <w:sz w:val="36"/>
          <w:szCs w:val="36"/>
        </w:rPr>
      </w:pPr>
    </w:p>
    <w:p w:rsidR="00986CBA" w:rsidRDefault="00986CBA" w:rsidP="00986CBA">
      <w:pPr>
        <w:rPr>
          <w:sz w:val="36"/>
          <w:szCs w:val="36"/>
        </w:rPr>
      </w:pPr>
    </w:p>
    <w:p w:rsidR="00986CBA" w:rsidRPr="006A3644" w:rsidRDefault="00986CBA" w:rsidP="00986CBA">
      <w:pPr>
        <w:rPr>
          <w:sz w:val="36"/>
          <w:szCs w:val="36"/>
        </w:rPr>
      </w:pPr>
    </w:p>
    <w:p w:rsidR="00986CBA" w:rsidRDefault="00986CBA" w:rsidP="00986CBA">
      <w:pPr>
        <w:spacing w:line="360" w:lineRule="auto"/>
        <w:ind w:firstLineChars="650" w:firstLine="1560"/>
        <w:rPr>
          <w:sz w:val="24"/>
        </w:rPr>
      </w:pPr>
      <w:r>
        <w:rPr>
          <w:rFonts w:hint="eastAsia"/>
          <w:sz w:val="24"/>
        </w:rPr>
        <w:t>作</w:t>
      </w:r>
      <w:r>
        <w:rPr>
          <w:sz w:val="24"/>
        </w:rPr>
        <w:t xml:space="preserve">    </w:t>
      </w:r>
      <w:r>
        <w:rPr>
          <w:rFonts w:hint="eastAsia"/>
          <w:sz w:val="24"/>
        </w:rPr>
        <w:t>者：</w:t>
      </w:r>
      <w:r>
        <w:rPr>
          <w:sz w:val="24"/>
          <w:u w:val="single"/>
        </w:rPr>
        <w:t xml:space="preserve"> </w:t>
      </w:r>
      <w:r>
        <w:rPr>
          <w:rFonts w:hint="eastAsia"/>
          <w:sz w:val="24"/>
          <w:u w:val="single"/>
        </w:rPr>
        <w:t xml:space="preserve"> </w:t>
      </w:r>
      <w:r>
        <w:rPr>
          <w:rFonts w:hint="eastAsia"/>
          <w:sz w:val="24"/>
          <w:u w:val="single"/>
        </w:rPr>
        <w:t>黄清</w:t>
      </w:r>
      <w:r>
        <w:rPr>
          <w:rFonts w:hint="eastAsia"/>
          <w:sz w:val="24"/>
          <w:u w:val="single"/>
        </w:rPr>
        <w:t xml:space="preserve"> </w:t>
      </w:r>
      <w:proofErr w:type="gramStart"/>
      <w:r>
        <w:rPr>
          <w:rFonts w:hint="eastAsia"/>
          <w:sz w:val="24"/>
          <w:u w:val="single"/>
        </w:rPr>
        <w:t>何超</w:t>
      </w:r>
      <w:proofErr w:type="gramEnd"/>
      <w:r>
        <w:rPr>
          <w:rFonts w:hint="eastAsia"/>
          <w:sz w:val="24"/>
          <w:u w:val="single"/>
        </w:rPr>
        <w:t xml:space="preserve"> </w:t>
      </w:r>
      <w:r>
        <w:rPr>
          <w:rFonts w:hint="eastAsia"/>
          <w:sz w:val="24"/>
          <w:u w:val="single"/>
        </w:rPr>
        <w:t>谢妍</w:t>
      </w:r>
      <w:r>
        <w:rPr>
          <w:rFonts w:hint="eastAsia"/>
          <w:sz w:val="24"/>
          <w:u w:val="single"/>
        </w:rPr>
        <w:t xml:space="preserve"> </w:t>
      </w:r>
      <w:r>
        <w:rPr>
          <w:rFonts w:hint="eastAsia"/>
          <w:sz w:val="24"/>
          <w:u w:val="single"/>
        </w:rPr>
        <w:t>赵梅香</w:t>
      </w:r>
      <w:r>
        <w:rPr>
          <w:rFonts w:hint="eastAsia"/>
          <w:sz w:val="24"/>
          <w:u w:val="single"/>
        </w:rPr>
        <w:t xml:space="preserve"> </w:t>
      </w:r>
      <w:r>
        <w:rPr>
          <w:rFonts w:hint="eastAsia"/>
          <w:sz w:val="24"/>
          <w:u w:val="single"/>
        </w:rPr>
        <w:t>邓钊鹏</w:t>
      </w:r>
      <w:r>
        <w:rPr>
          <w:rFonts w:hint="eastAsia"/>
          <w:sz w:val="24"/>
          <w:u w:val="single"/>
        </w:rPr>
        <w:t xml:space="preserve"> </w:t>
      </w:r>
      <w:proofErr w:type="gramStart"/>
      <w:r>
        <w:rPr>
          <w:rFonts w:hint="eastAsia"/>
          <w:sz w:val="24"/>
          <w:u w:val="single"/>
        </w:rPr>
        <w:t>叶翼安</w:t>
      </w:r>
      <w:proofErr w:type="gramEnd"/>
      <w:r>
        <w:rPr>
          <w:rFonts w:hint="eastAsia"/>
          <w:sz w:val="24"/>
          <w:u w:val="single"/>
        </w:rPr>
        <w:t xml:space="preserve"> </w:t>
      </w:r>
    </w:p>
    <w:p w:rsidR="00986CBA" w:rsidRDefault="00986CBA" w:rsidP="00986CBA">
      <w:pPr>
        <w:spacing w:line="360" w:lineRule="auto"/>
        <w:rPr>
          <w:sz w:val="24"/>
        </w:rPr>
      </w:pPr>
      <w:r>
        <w:rPr>
          <w:sz w:val="24"/>
        </w:rPr>
        <w:t xml:space="preserve">          </w:t>
      </w:r>
      <w:r>
        <w:rPr>
          <w:rFonts w:hint="eastAsia"/>
          <w:sz w:val="24"/>
        </w:rPr>
        <w:t xml:space="preserve">   </w:t>
      </w:r>
      <w:r>
        <w:rPr>
          <w:rFonts w:hint="eastAsia"/>
          <w:sz w:val="24"/>
        </w:rPr>
        <w:t>完成日期：</w:t>
      </w:r>
      <w:r>
        <w:rPr>
          <w:rFonts w:hint="eastAsia"/>
          <w:sz w:val="24"/>
          <w:u w:val="single"/>
        </w:rPr>
        <w:t xml:space="preserve">           </w:t>
      </w:r>
      <w:r>
        <w:rPr>
          <w:sz w:val="24"/>
          <w:u w:val="single"/>
        </w:rPr>
        <w:t>2011-8-</w:t>
      </w:r>
      <w:r>
        <w:rPr>
          <w:rFonts w:hint="eastAsia"/>
          <w:sz w:val="24"/>
          <w:u w:val="single"/>
        </w:rPr>
        <w:t xml:space="preserve">8                    </w:t>
      </w:r>
    </w:p>
    <w:p w:rsidR="00986CBA" w:rsidRDefault="00986CBA" w:rsidP="00986CBA">
      <w:pPr>
        <w:spacing w:line="360" w:lineRule="auto"/>
        <w:rPr>
          <w:sz w:val="24"/>
          <w:u w:val="single"/>
        </w:rPr>
      </w:pPr>
      <w:r>
        <w:rPr>
          <w:sz w:val="24"/>
        </w:rPr>
        <w:t xml:space="preserve">          </w:t>
      </w:r>
      <w:r>
        <w:rPr>
          <w:rFonts w:hint="eastAsia"/>
          <w:sz w:val="24"/>
        </w:rPr>
        <w:t xml:space="preserve">   </w:t>
      </w:r>
      <w:r>
        <w:rPr>
          <w:rFonts w:hint="eastAsia"/>
          <w:sz w:val="24"/>
        </w:rPr>
        <w:t>签</w:t>
      </w:r>
      <w:r>
        <w:rPr>
          <w:sz w:val="24"/>
        </w:rPr>
        <w:t xml:space="preserve"> </w:t>
      </w:r>
      <w:r>
        <w:rPr>
          <w:rFonts w:hint="eastAsia"/>
          <w:sz w:val="24"/>
        </w:rPr>
        <w:t>收</w:t>
      </w:r>
      <w:r>
        <w:rPr>
          <w:sz w:val="24"/>
        </w:rPr>
        <w:t xml:space="preserve"> </w:t>
      </w:r>
      <w:r>
        <w:rPr>
          <w:rFonts w:hint="eastAsia"/>
          <w:sz w:val="24"/>
        </w:rPr>
        <w:t>人：</w:t>
      </w:r>
      <w:r>
        <w:rPr>
          <w:sz w:val="24"/>
          <w:u w:val="single"/>
        </w:rPr>
        <w:t xml:space="preserve">            </w:t>
      </w:r>
      <w:r>
        <w:rPr>
          <w:rFonts w:hint="eastAsia"/>
          <w:sz w:val="24"/>
          <w:u w:val="single"/>
        </w:rPr>
        <w:t>黄志炜</w:t>
      </w:r>
      <w:r>
        <w:rPr>
          <w:rFonts w:hint="eastAsia"/>
          <w:sz w:val="24"/>
          <w:u w:val="single"/>
        </w:rPr>
        <w:t xml:space="preserve">                     </w:t>
      </w:r>
    </w:p>
    <w:p w:rsidR="00986CBA" w:rsidRDefault="00986CBA" w:rsidP="00986CBA">
      <w:pPr>
        <w:spacing w:line="360" w:lineRule="auto"/>
        <w:rPr>
          <w:sz w:val="24"/>
          <w:u w:val="single"/>
        </w:rPr>
      </w:pPr>
      <w:r>
        <w:rPr>
          <w:sz w:val="24"/>
        </w:rPr>
        <w:t xml:space="preserve">          </w:t>
      </w:r>
      <w:r>
        <w:rPr>
          <w:rFonts w:hint="eastAsia"/>
          <w:sz w:val="24"/>
        </w:rPr>
        <w:t xml:space="preserve">   </w:t>
      </w:r>
      <w:r>
        <w:rPr>
          <w:rFonts w:hint="eastAsia"/>
          <w:sz w:val="24"/>
        </w:rPr>
        <w:t>签收日期：</w:t>
      </w:r>
      <w:r>
        <w:rPr>
          <w:sz w:val="24"/>
          <w:u w:val="single"/>
        </w:rPr>
        <w:t xml:space="preserve">           </w:t>
      </w:r>
      <w:r>
        <w:rPr>
          <w:rFonts w:hint="eastAsia"/>
          <w:sz w:val="24"/>
          <w:u w:val="single"/>
        </w:rPr>
        <w:t xml:space="preserve">                            </w:t>
      </w:r>
    </w:p>
    <w:p w:rsidR="00986CBA" w:rsidRDefault="00986CBA" w:rsidP="00986CBA">
      <w:pPr>
        <w:rPr>
          <w:sz w:val="36"/>
          <w:szCs w:val="36"/>
        </w:rPr>
      </w:pPr>
    </w:p>
    <w:p w:rsidR="00986CBA" w:rsidRPr="006A3644" w:rsidRDefault="00986CBA" w:rsidP="00986CBA">
      <w:pPr>
        <w:rPr>
          <w:sz w:val="36"/>
          <w:szCs w:val="36"/>
        </w:rPr>
      </w:pP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1668"/>
        <w:gridCol w:w="2126"/>
        <w:gridCol w:w="2835"/>
        <w:gridCol w:w="1893"/>
      </w:tblGrid>
      <w:tr w:rsidR="00986CBA" w:rsidRPr="00896F02" w:rsidTr="00CD2D43">
        <w:tc>
          <w:tcPr>
            <w:tcW w:w="1668" w:type="dxa"/>
            <w:tcBorders>
              <w:right w:val="single" w:sz="4" w:space="0" w:color="auto"/>
            </w:tcBorders>
            <w:shd w:val="clear" w:color="auto" w:fill="92D050"/>
          </w:tcPr>
          <w:p w:rsidR="00986CBA" w:rsidRPr="00896F02" w:rsidRDefault="00986CBA" w:rsidP="00986CBA">
            <w:pPr>
              <w:jc w:val="center"/>
              <w:rPr>
                <w:b/>
                <w:bCs/>
                <w:color w:val="FFFFFF"/>
                <w:sz w:val="36"/>
                <w:szCs w:val="36"/>
              </w:rPr>
            </w:pPr>
            <w:r w:rsidRPr="00896F02">
              <w:rPr>
                <w:rFonts w:hint="eastAsia"/>
                <w:b/>
                <w:bCs/>
                <w:color w:val="FFFFFF"/>
                <w:sz w:val="36"/>
                <w:szCs w:val="36"/>
              </w:rPr>
              <w:t>版本</w:t>
            </w:r>
          </w:p>
        </w:tc>
        <w:tc>
          <w:tcPr>
            <w:tcW w:w="2126" w:type="dxa"/>
            <w:tcBorders>
              <w:left w:val="single" w:sz="4" w:space="0" w:color="auto"/>
              <w:right w:val="single" w:sz="4" w:space="0" w:color="auto"/>
            </w:tcBorders>
            <w:shd w:val="clear" w:color="auto" w:fill="92D050"/>
          </w:tcPr>
          <w:p w:rsidR="00986CBA" w:rsidRPr="00896F02" w:rsidRDefault="00986CBA" w:rsidP="00986CBA">
            <w:pPr>
              <w:jc w:val="center"/>
              <w:rPr>
                <w:b/>
                <w:bCs/>
                <w:color w:val="FFFFFF"/>
                <w:sz w:val="36"/>
                <w:szCs w:val="36"/>
              </w:rPr>
            </w:pPr>
            <w:r w:rsidRPr="00896F02">
              <w:rPr>
                <w:rFonts w:hint="eastAsia"/>
                <w:b/>
                <w:bCs/>
                <w:color w:val="FFFFFF"/>
                <w:sz w:val="36"/>
                <w:szCs w:val="36"/>
              </w:rPr>
              <w:t>修改批准人</w:t>
            </w:r>
          </w:p>
        </w:tc>
        <w:tc>
          <w:tcPr>
            <w:tcW w:w="2835" w:type="dxa"/>
            <w:tcBorders>
              <w:left w:val="single" w:sz="4" w:space="0" w:color="auto"/>
              <w:right w:val="single" w:sz="4" w:space="0" w:color="auto"/>
            </w:tcBorders>
            <w:shd w:val="clear" w:color="auto" w:fill="92D050"/>
          </w:tcPr>
          <w:p w:rsidR="00986CBA" w:rsidRPr="00896F02" w:rsidRDefault="00986CBA" w:rsidP="00986CBA">
            <w:pPr>
              <w:jc w:val="center"/>
              <w:rPr>
                <w:b/>
                <w:bCs/>
                <w:color w:val="FFFFFF"/>
                <w:sz w:val="36"/>
                <w:szCs w:val="36"/>
              </w:rPr>
            </w:pPr>
            <w:r w:rsidRPr="00896F02">
              <w:rPr>
                <w:rFonts w:hint="eastAsia"/>
                <w:b/>
                <w:bCs/>
                <w:color w:val="FFFFFF"/>
                <w:sz w:val="36"/>
                <w:szCs w:val="36"/>
              </w:rPr>
              <w:t>修改人</w:t>
            </w:r>
          </w:p>
        </w:tc>
        <w:tc>
          <w:tcPr>
            <w:tcW w:w="1893" w:type="dxa"/>
            <w:tcBorders>
              <w:left w:val="single" w:sz="4" w:space="0" w:color="auto"/>
            </w:tcBorders>
            <w:shd w:val="clear" w:color="auto" w:fill="92D050"/>
          </w:tcPr>
          <w:p w:rsidR="00986CBA" w:rsidRPr="00896F02" w:rsidRDefault="00986CBA" w:rsidP="00986CBA">
            <w:pPr>
              <w:jc w:val="center"/>
              <w:rPr>
                <w:b/>
                <w:bCs/>
                <w:color w:val="FFFFFF"/>
                <w:sz w:val="36"/>
                <w:szCs w:val="36"/>
              </w:rPr>
            </w:pPr>
            <w:r w:rsidRPr="00896F02">
              <w:rPr>
                <w:rFonts w:hint="eastAsia"/>
                <w:b/>
                <w:bCs/>
                <w:color w:val="FFFFFF"/>
                <w:sz w:val="36"/>
                <w:szCs w:val="36"/>
              </w:rPr>
              <w:t>修改日期</w:t>
            </w:r>
          </w:p>
        </w:tc>
      </w:tr>
      <w:tr w:rsidR="00986CBA" w:rsidRPr="00896F02" w:rsidTr="00986CBA">
        <w:tc>
          <w:tcPr>
            <w:tcW w:w="1668" w:type="dxa"/>
            <w:tcBorders>
              <w:top w:val="single" w:sz="8" w:space="0" w:color="8064A2"/>
              <w:left w:val="single" w:sz="8" w:space="0" w:color="8064A2"/>
              <w:bottom w:val="single" w:sz="8" w:space="0" w:color="8064A2"/>
              <w:right w:val="single" w:sz="4" w:space="0" w:color="auto"/>
            </w:tcBorders>
            <w:shd w:val="clear" w:color="auto" w:fill="auto"/>
          </w:tcPr>
          <w:p w:rsidR="00986CBA" w:rsidRPr="00896F02" w:rsidRDefault="00986CBA" w:rsidP="00986CBA">
            <w:pPr>
              <w:jc w:val="center"/>
              <w:rPr>
                <w:b/>
                <w:bCs/>
                <w:sz w:val="28"/>
                <w:szCs w:val="28"/>
              </w:rPr>
            </w:pPr>
            <w:r w:rsidRPr="00896F02">
              <w:rPr>
                <w:rFonts w:hint="eastAsia"/>
                <w:b/>
                <w:bCs/>
                <w:sz w:val="28"/>
                <w:szCs w:val="28"/>
              </w:rPr>
              <w:t>1.0</w:t>
            </w:r>
          </w:p>
        </w:tc>
        <w:tc>
          <w:tcPr>
            <w:tcW w:w="2126" w:type="dxa"/>
            <w:tcBorders>
              <w:top w:val="single" w:sz="8" w:space="0" w:color="8064A2"/>
              <w:left w:val="single" w:sz="4" w:space="0" w:color="auto"/>
              <w:bottom w:val="single" w:sz="8" w:space="0" w:color="8064A2"/>
              <w:right w:val="single" w:sz="4" w:space="0" w:color="auto"/>
            </w:tcBorders>
            <w:shd w:val="clear" w:color="auto" w:fill="auto"/>
          </w:tcPr>
          <w:p w:rsidR="00986CBA" w:rsidRPr="00896F02" w:rsidRDefault="00986CBA" w:rsidP="00986CBA">
            <w:pPr>
              <w:jc w:val="center"/>
              <w:rPr>
                <w:b/>
                <w:sz w:val="28"/>
                <w:szCs w:val="28"/>
              </w:rPr>
            </w:pPr>
            <w:r w:rsidRPr="00896F02">
              <w:rPr>
                <w:rFonts w:hint="eastAsia"/>
                <w:b/>
                <w:sz w:val="28"/>
                <w:szCs w:val="28"/>
              </w:rPr>
              <w:t>黄志炜</w:t>
            </w:r>
          </w:p>
        </w:tc>
        <w:tc>
          <w:tcPr>
            <w:tcW w:w="2835" w:type="dxa"/>
            <w:tcBorders>
              <w:top w:val="single" w:sz="8" w:space="0" w:color="8064A2"/>
              <w:left w:val="single" w:sz="4" w:space="0" w:color="auto"/>
              <w:bottom w:val="single" w:sz="8" w:space="0" w:color="8064A2"/>
              <w:right w:val="single" w:sz="4" w:space="0" w:color="auto"/>
            </w:tcBorders>
            <w:shd w:val="clear" w:color="auto" w:fill="auto"/>
          </w:tcPr>
          <w:p w:rsidR="00986CBA" w:rsidRDefault="00986CBA" w:rsidP="00986CBA">
            <w:pPr>
              <w:jc w:val="center"/>
              <w:rPr>
                <w:b/>
                <w:sz w:val="28"/>
                <w:szCs w:val="28"/>
              </w:rPr>
            </w:pPr>
            <w:r>
              <w:rPr>
                <w:rFonts w:hint="eastAsia"/>
                <w:b/>
                <w:sz w:val="28"/>
                <w:szCs w:val="28"/>
              </w:rPr>
              <w:t>邓钊鹏</w:t>
            </w:r>
            <w:r>
              <w:rPr>
                <w:rFonts w:hint="eastAsia"/>
                <w:b/>
                <w:sz w:val="28"/>
                <w:szCs w:val="28"/>
              </w:rPr>
              <w:t xml:space="preserve"> </w:t>
            </w:r>
            <w:r>
              <w:rPr>
                <w:rFonts w:hint="eastAsia"/>
                <w:b/>
                <w:sz w:val="28"/>
                <w:szCs w:val="28"/>
              </w:rPr>
              <w:t>何超</w:t>
            </w:r>
          </w:p>
          <w:p w:rsidR="00986CBA" w:rsidRPr="00896F02" w:rsidRDefault="00986CBA" w:rsidP="00986CBA">
            <w:pPr>
              <w:jc w:val="center"/>
              <w:rPr>
                <w:b/>
                <w:sz w:val="28"/>
                <w:szCs w:val="28"/>
              </w:rPr>
            </w:pPr>
            <w:r>
              <w:rPr>
                <w:rFonts w:hint="eastAsia"/>
                <w:b/>
                <w:sz w:val="28"/>
                <w:szCs w:val="28"/>
              </w:rPr>
              <w:t>谢妍</w:t>
            </w:r>
            <w:r>
              <w:rPr>
                <w:rFonts w:hint="eastAsia"/>
                <w:b/>
                <w:sz w:val="28"/>
                <w:szCs w:val="28"/>
              </w:rPr>
              <w:t xml:space="preserve"> </w:t>
            </w:r>
            <w:proofErr w:type="gramStart"/>
            <w:r>
              <w:rPr>
                <w:rFonts w:hint="eastAsia"/>
                <w:b/>
                <w:sz w:val="28"/>
                <w:szCs w:val="28"/>
              </w:rPr>
              <w:t>叶翼安</w:t>
            </w:r>
            <w:proofErr w:type="gramEnd"/>
            <w:r>
              <w:rPr>
                <w:rFonts w:hint="eastAsia"/>
                <w:b/>
                <w:sz w:val="28"/>
                <w:szCs w:val="28"/>
              </w:rPr>
              <w:t xml:space="preserve"> </w:t>
            </w:r>
            <w:r>
              <w:rPr>
                <w:rFonts w:hint="eastAsia"/>
                <w:b/>
                <w:sz w:val="28"/>
                <w:szCs w:val="28"/>
              </w:rPr>
              <w:t>赵梅香</w:t>
            </w:r>
          </w:p>
        </w:tc>
        <w:tc>
          <w:tcPr>
            <w:tcW w:w="1893" w:type="dxa"/>
            <w:tcBorders>
              <w:top w:val="single" w:sz="8" w:space="0" w:color="8064A2"/>
              <w:left w:val="single" w:sz="4" w:space="0" w:color="auto"/>
              <w:bottom w:val="single" w:sz="8" w:space="0" w:color="8064A2"/>
              <w:right w:val="single" w:sz="8" w:space="0" w:color="8064A2"/>
            </w:tcBorders>
            <w:shd w:val="clear" w:color="auto" w:fill="auto"/>
          </w:tcPr>
          <w:p w:rsidR="00986CBA" w:rsidRPr="00896F02" w:rsidRDefault="00986CBA" w:rsidP="00986CBA">
            <w:pPr>
              <w:jc w:val="center"/>
              <w:rPr>
                <w:b/>
                <w:sz w:val="36"/>
                <w:szCs w:val="36"/>
              </w:rPr>
            </w:pPr>
            <w:r>
              <w:rPr>
                <w:rFonts w:hint="eastAsia"/>
                <w:b/>
                <w:sz w:val="36"/>
                <w:szCs w:val="36"/>
              </w:rPr>
              <w:t>2011</w:t>
            </w:r>
            <w:r w:rsidRPr="00896F02">
              <w:rPr>
                <w:rFonts w:hint="eastAsia"/>
                <w:b/>
                <w:sz w:val="36"/>
                <w:szCs w:val="36"/>
              </w:rPr>
              <w:t>-</w:t>
            </w:r>
            <w:r>
              <w:rPr>
                <w:rFonts w:hint="eastAsia"/>
                <w:b/>
                <w:sz w:val="36"/>
                <w:szCs w:val="36"/>
              </w:rPr>
              <w:t>8</w:t>
            </w:r>
            <w:r w:rsidRPr="00896F02">
              <w:rPr>
                <w:rFonts w:hint="eastAsia"/>
                <w:b/>
                <w:sz w:val="36"/>
                <w:szCs w:val="36"/>
              </w:rPr>
              <w:t>-</w:t>
            </w:r>
            <w:r>
              <w:rPr>
                <w:rFonts w:hint="eastAsia"/>
                <w:b/>
                <w:sz w:val="36"/>
                <w:szCs w:val="36"/>
              </w:rPr>
              <w:t>8</w:t>
            </w:r>
          </w:p>
        </w:tc>
      </w:tr>
      <w:tr w:rsidR="00986CBA" w:rsidRPr="00896F02" w:rsidTr="00986CBA">
        <w:tc>
          <w:tcPr>
            <w:tcW w:w="1668" w:type="dxa"/>
            <w:tcBorders>
              <w:right w:val="single" w:sz="4" w:space="0" w:color="auto"/>
            </w:tcBorders>
            <w:shd w:val="clear" w:color="auto" w:fill="auto"/>
          </w:tcPr>
          <w:p w:rsidR="00986CBA" w:rsidRPr="00896F02" w:rsidRDefault="00986CBA" w:rsidP="00986CBA">
            <w:pPr>
              <w:jc w:val="center"/>
              <w:rPr>
                <w:b/>
                <w:bCs/>
                <w:sz w:val="36"/>
                <w:szCs w:val="36"/>
              </w:rPr>
            </w:pPr>
          </w:p>
        </w:tc>
        <w:tc>
          <w:tcPr>
            <w:tcW w:w="2126" w:type="dxa"/>
            <w:tcBorders>
              <w:left w:val="single" w:sz="4" w:space="0" w:color="auto"/>
              <w:right w:val="single" w:sz="4" w:space="0" w:color="auto"/>
            </w:tcBorders>
            <w:shd w:val="clear" w:color="auto" w:fill="auto"/>
          </w:tcPr>
          <w:p w:rsidR="00986CBA" w:rsidRPr="00896F02" w:rsidRDefault="00986CBA" w:rsidP="00986CBA">
            <w:pPr>
              <w:jc w:val="center"/>
              <w:rPr>
                <w:sz w:val="36"/>
                <w:szCs w:val="36"/>
              </w:rPr>
            </w:pPr>
          </w:p>
        </w:tc>
        <w:tc>
          <w:tcPr>
            <w:tcW w:w="2835" w:type="dxa"/>
            <w:tcBorders>
              <w:left w:val="single" w:sz="4" w:space="0" w:color="auto"/>
              <w:right w:val="single" w:sz="4" w:space="0" w:color="auto"/>
            </w:tcBorders>
            <w:shd w:val="clear" w:color="auto" w:fill="auto"/>
          </w:tcPr>
          <w:p w:rsidR="00986CBA" w:rsidRPr="00896F02" w:rsidRDefault="00986CBA" w:rsidP="00986CBA">
            <w:pPr>
              <w:jc w:val="center"/>
              <w:rPr>
                <w:sz w:val="36"/>
                <w:szCs w:val="36"/>
              </w:rPr>
            </w:pPr>
          </w:p>
        </w:tc>
        <w:tc>
          <w:tcPr>
            <w:tcW w:w="1893" w:type="dxa"/>
            <w:tcBorders>
              <w:left w:val="single" w:sz="4" w:space="0" w:color="auto"/>
            </w:tcBorders>
            <w:shd w:val="clear" w:color="auto" w:fill="auto"/>
          </w:tcPr>
          <w:p w:rsidR="00986CBA" w:rsidRPr="00896F02" w:rsidRDefault="00986CBA" w:rsidP="00986CBA">
            <w:pPr>
              <w:jc w:val="center"/>
              <w:rPr>
                <w:sz w:val="36"/>
                <w:szCs w:val="36"/>
              </w:rPr>
            </w:pPr>
          </w:p>
        </w:tc>
      </w:tr>
      <w:tr w:rsidR="00986CBA" w:rsidRPr="00896F02" w:rsidTr="00986CBA">
        <w:tc>
          <w:tcPr>
            <w:tcW w:w="1668" w:type="dxa"/>
            <w:tcBorders>
              <w:top w:val="single" w:sz="8" w:space="0" w:color="8064A2"/>
              <w:left w:val="single" w:sz="8" w:space="0" w:color="8064A2"/>
              <w:bottom w:val="single" w:sz="8" w:space="0" w:color="8064A2"/>
              <w:right w:val="single" w:sz="4" w:space="0" w:color="auto"/>
            </w:tcBorders>
            <w:shd w:val="clear" w:color="auto" w:fill="auto"/>
          </w:tcPr>
          <w:p w:rsidR="00986CBA" w:rsidRPr="00896F02" w:rsidRDefault="00986CBA" w:rsidP="00986CBA">
            <w:pPr>
              <w:jc w:val="center"/>
              <w:rPr>
                <w:b/>
                <w:bCs/>
                <w:sz w:val="36"/>
                <w:szCs w:val="36"/>
              </w:rPr>
            </w:pPr>
          </w:p>
        </w:tc>
        <w:tc>
          <w:tcPr>
            <w:tcW w:w="2126" w:type="dxa"/>
            <w:tcBorders>
              <w:top w:val="single" w:sz="8" w:space="0" w:color="8064A2"/>
              <w:left w:val="single" w:sz="4" w:space="0" w:color="auto"/>
              <w:bottom w:val="single" w:sz="8" w:space="0" w:color="8064A2"/>
              <w:right w:val="single" w:sz="4" w:space="0" w:color="auto"/>
            </w:tcBorders>
            <w:shd w:val="clear" w:color="auto" w:fill="auto"/>
          </w:tcPr>
          <w:p w:rsidR="00986CBA" w:rsidRPr="00896F02" w:rsidRDefault="00986CBA" w:rsidP="00986CBA">
            <w:pPr>
              <w:jc w:val="center"/>
              <w:rPr>
                <w:sz w:val="36"/>
                <w:szCs w:val="36"/>
              </w:rPr>
            </w:pPr>
          </w:p>
        </w:tc>
        <w:tc>
          <w:tcPr>
            <w:tcW w:w="2835" w:type="dxa"/>
            <w:tcBorders>
              <w:top w:val="single" w:sz="8" w:space="0" w:color="8064A2"/>
              <w:left w:val="single" w:sz="4" w:space="0" w:color="auto"/>
              <w:bottom w:val="single" w:sz="8" w:space="0" w:color="8064A2"/>
              <w:right w:val="single" w:sz="4" w:space="0" w:color="auto"/>
            </w:tcBorders>
            <w:shd w:val="clear" w:color="auto" w:fill="auto"/>
          </w:tcPr>
          <w:p w:rsidR="00986CBA" w:rsidRPr="00896F02" w:rsidRDefault="00986CBA" w:rsidP="00986CBA">
            <w:pPr>
              <w:jc w:val="center"/>
              <w:rPr>
                <w:sz w:val="36"/>
                <w:szCs w:val="36"/>
              </w:rPr>
            </w:pPr>
          </w:p>
        </w:tc>
        <w:tc>
          <w:tcPr>
            <w:tcW w:w="1893" w:type="dxa"/>
            <w:tcBorders>
              <w:top w:val="single" w:sz="8" w:space="0" w:color="8064A2"/>
              <w:left w:val="single" w:sz="4" w:space="0" w:color="auto"/>
              <w:bottom w:val="single" w:sz="8" w:space="0" w:color="8064A2"/>
              <w:right w:val="single" w:sz="8" w:space="0" w:color="8064A2"/>
            </w:tcBorders>
            <w:shd w:val="clear" w:color="auto" w:fill="auto"/>
          </w:tcPr>
          <w:p w:rsidR="00986CBA" w:rsidRPr="00896F02" w:rsidRDefault="00986CBA" w:rsidP="00986CBA">
            <w:pPr>
              <w:jc w:val="center"/>
              <w:rPr>
                <w:sz w:val="36"/>
                <w:szCs w:val="36"/>
              </w:rPr>
            </w:pPr>
          </w:p>
        </w:tc>
      </w:tr>
    </w:tbl>
    <w:p w:rsidR="00986CBA" w:rsidRPr="006A3644" w:rsidRDefault="00986CBA" w:rsidP="00986CBA">
      <w:pPr>
        <w:rPr>
          <w:sz w:val="36"/>
          <w:szCs w:val="36"/>
        </w:rPr>
      </w:pPr>
    </w:p>
    <w:p w:rsidR="00986CBA" w:rsidRDefault="00986CBA" w:rsidP="003D49F4">
      <w:pPr>
        <w:pStyle w:val="1"/>
        <w:sectPr w:rsidR="00986CBA" w:rsidSect="00CF4F26">
          <w:headerReference w:type="default" r:id="rId9"/>
          <w:footerReference w:type="default" r:id="rId10"/>
          <w:pgSz w:w="11906" w:h="16838"/>
          <w:pgMar w:top="1440" w:right="1800" w:bottom="1440" w:left="1800" w:header="851" w:footer="992" w:gutter="0"/>
          <w:cols w:space="425"/>
          <w:docGrid w:type="lines" w:linePitch="312"/>
        </w:sectPr>
      </w:pPr>
    </w:p>
    <w:bookmarkStart w:id="1" w:name="_Toc302563090" w:displacedByCustomXml="next"/>
    <w:sdt>
      <w:sdtPr>
        <w:rPr>
          <w:rFonts w:asciiTheme="minorHAnsi" w:eastAsiaTheme="minorEastAsia" w:hAnsiTheme="minorHAnsi" w:cstheme="minorBidi"/>
          <w:b w:val="0"/>
          <w:bCs w:val="0"/>
          <w:kern w:val="2"/>
          <w:sz w:val="21"/>
          <w:szCs w:val="22"/>
          <w:lang w:val="zh-CN"/>
        </w:rPr>
        <w:id w:val="-886632372"/>
        <w:docPartObj>
          <w:docPartGallery w:val="Table of Contents"/>
          <w:docPartUnique/>
        </w:docPartObj>
      </w:sdtPr>
      <w:sdtEndPr/>
      <w:sdtContent>
        <w:bookmarkStart w:id="2" w:name="_Toc300788042" w:displacedByCustomXml="prev"/>
        <w:p w:rsidR="00986CBA" w:rsidRPr="00986CBA" w:rsidRDefault="00986CBA" w:rsidP="00986CBA">
          <w:pPr>
            <w:pStyle w:val="aa"/>
            <w:rPr>
              <w:rStyle w:val="1Char"/>
              <w:b/>
              <w:bCs/>
              <w:kern w:val="0"/>
              <w:sz w:val="32"/>
              <w:szCs w:val="32"/>
            </w:rPr>
          </w:pPr>
          <w:r w:rsidRPr="0050547A">
            <w:rPr>
              <w:rFonts w:hint="eastAsia"/>
            </w:rPr>
            <w:t>目录</w:t>
          </w:r>
          <w:bookmarkEnd w:id="1"/>
          <w:bookmarkEnd w:id="2"/>
        </w:p>
        <w:p w:rsidR="00CD2D43" w:rsidRDefault="00986CBA">
          <w:pPr>
            <w:pStyle w:val="10"/>
            <w:tabs>
              <w:tab w:val="right" w:leader="dot" w:pos="8296"/>
            </w:tabs>
            <w:rPr>
              <w:noProof/>
            </w:rPr>
          </w:pPr>
          <w:r>
            <w:fldChar w:fldCharType="begin"/>
          </w:r>
          <w:r>
            <w:instrText xml:space="preserve"> TOC \o "1-3" \h \z \u </w:instrText>
          </w:r>
          <w:r>
            <w:fldChar w:fldCharType="separate"/>
          </w:r>
          <w:hyperlink w:anchor="_Toc302563090" w:history="1">
            <w:r w:rsidR="00CD2D43" w:rsidRPr="000D6E87">
              <w:rPr>
                <w:rStyle w:val="ab"/>
                <w:rFonts w:hint="eastAsia"/>
                <w:noProof/>
              </w:rPr>
              <w:t>目录</w:t>
            </w:r>
            <w:r w:rsidR="00CD2D43">
              <w:rPr>
                <w:noProof/>
                <w:webHidden/>
              </w:rPr>
              <w:tab/>
            </w:r>
            <w:r w:rsidR="00CD2D43">
              <w:rPr>
                <w:noProof/>
                <w:webHidden/>
              </w:rPr>
              <w:fldChar w:fldCharType="begin"/>
            </w:r>
            <w:r w:rsidR="00CD2D43">
              <w:rPr>
                <w:noProof/>
                <w:webHidden/>
              </w:rPr>
              <w:instrText xml:space="preserve"> PAGEREF _Toc302563090 \h </w:instrText>
            </w:r>
            <w:r w:rsidR="00CD2D43">
              <w:rPr>
                <w:noProof/>
                <w:webHidden/>
              </w:rPr>
            </w:r>
            <w:r w:rsidR="00CD2D43">
              <w:rPr>
                <w:noProof/>
                <w:webHidden/>
              </w:rPr>
              <w:fldChar w:fldCharType="separate"/>
            </w:r>
            <w:r w:rsidR="00CD2D43">
              <w:rPr>
                <w:noProof/>
                <w:webHidden/>
              </w:rPr>
              <w:t>2</w:t>
            </w:r>
            <w:r w:rsidR="00CD2D43">
              <w:rPr>
                <w:noProof/>
                <w:webHidden/>
              </w:rPr>
              <w:fldChar w:fldCharType="end"/>
            </w:r>
          </w:hyperlink>
        </w:p>
        <w:p w:rsidR="00CD2D43" w:rsidRDefault="00CD2D43">
          <w:pPr>
            <w:pStyle w:val="10"/>
            <w:tabs>
              <w:tab w:val="right" w:leader="dot" w:pos="8296"/>
            </w:tabs>
            <w:rPr>
              <w:noProof/>
            </w:rPr>
          </w:pPr>
          <w:hyperlink w:anchor="_Toc302563091" w:history="1">
            <w:r w:rsidRPr="000D6E87">
              <w:rPr>
                <w:rStyle w:val="ab"/>
                <w:noProof/>
              </w:rPr>
              <w:t xml:space="preserve">1 </w:t>
            </w:r>
            <w:r w:rsidRPr="000D6E87">
              <w:rPr>
                <w:rStyle w:val="ab"/>
                <w:rFonts w:hint="eastAsia"/>
                <w:noProof/>
              </w:rPr>
              <w:t>引言</w:t>
            </w:r>
            <w:r>
              <w:rPr>
                <w:noProof/>
                <w:webHidden/>
              </w:rPr>
              <w:tab/>
            </w:r>
            <w:r>
              <w:rPr>
                <w:noProof/>
                <w:webHidden/>
              </w:rPr>
              <w:fldChar w:fldCharType="begin"/>
            </w:r>
            <w:r>
              <w:rPr>
                <w:noProof/>
                <w:webHidden/>
              </w:rPr>
              <w:instrText xml:space="preserve"> PAGEREF _Toc302563091 \h </w:instrText>
            </w:r>
            <w:r>
              <w:rPr>
                <w:noProof/>
                <w:webHidden/>
              </w:rPr>
            </w:r>
            <w:r>
              <w:rPr>
                <w:noProof/>
                <w:webHidden/>
              </w:rPr>
              <w:fldChar w:fldCharType="separate"/>
            </w:r>
            <w:r>
              <w:rPr>
                <w:noProof/>
                <w:webHidden/>
              </w:rPr>
              <w:t>3</w:t>
            </w:r>
            <w:r>
              <w:rPr>
                <w:noProof/>
                <w:webHidden/>
              </w:rPr>
              <w:fldChar w:fldCharType="end"/>
            </w:r>
          </w:hyperlink>
        </w:p>
        <w:p w:rsidR="00CD2D43" w:rsidRDefault="00CD2D43">
          <w:pPr>
            <w:pStyle w:val="20"/>
            <w:tabs>
              <w:tab w:val="right" w:leader="dot" w:pos="8296"/>
            </w:tabs>
            <w:rPr>
              <w:noProof/>
            </w:rPr>
          </w:pPr>
          <w:hyperlink w:anchor="_Toc302563092" w:history="1">
            <w:r w:rsidRPr="000D6E87">
              <w:rPr>
                <w:rStyle w:val="ab"/>
                <w:noProof/>
              </w:rPr>
              <w:t>1.1</w:t>
            </w:r>
            <w:r w:rsidRPr="000D6E87">
              <w:rPr>
                <w:rStyle w:val="ab"/>
                <w:rFonts w:hint="eastAsia"/>
                <w:noProof/>
              </w:rPr>
              <w:t>编写目的</w:t>
            </w:r>
            <w:r>
              <w:rPr>
                <w:noProof/>
                <w:webHidden/>
              </w:rPr>
              <w:tab/>
            </w:r>
            <w:r>
              <w:rPr>
                <w:noProof/>
                <w:webHidden/>
              </w:rPr>
              <w:fldChar w:fldCharType="begin"/>
            </w:r>
            <w:r>
              <w:rPr>
                <w:noProof/>
                <w:webHidden/>
              </w:rPr>
              <w:instrText xml:space="preserve"> PAGEREF _Toc302563092 \h </w:instrText>
            </w:r>
            <w:r>
              <w:rPr>
                <w:noProof/>
                <w:webHidden/>
              </w:rPr>
            </w:r>
            <w:r>
              <w:rPr>
                <w:noProof/>
                <w:webHidden/>
              </w:rPr>
              <w:fldChar w:fldCharType="separate"/>
            </w:r>
            <w:r>
              <w:rPr>
                <w:noProof/>
                <w:webHidden/>
              </w:rPr>
              <w:t>3</w:t>
            </w:r>
            <w:r>
              <w:rPr>
                <w:noProof/>
                <w:webHidden/>
              </w:rPr>
              <w:fldChar w:fldCharType="end"/>
            </w:r>
          </w:hyperlink>
        </w:p>
        <w:p w:rsidR="00CD2D43" w:rsidRDefault="00CD2D43">
          <w:pPr>
            <w:pStyle w:val="20"/>
            <w:tabs>
              <w:tab w:val="right" w:leader="dot" w:pos="8296"/>
            </w:tabs>
            <w:rPr>
              <w:noProof/>
            </w:rPr>
          </w:pPr>
          <w:hyperlink w:anchor="_Toc302563093" w:history="1">
            <w:r w:rsidRPr="000D6E87">
              <w:rPr>
                <w:rStyle w:val="ab"/>
                <w:noProof/>
              </w:rPr>
              <w:t>1.2</w:t>
            </w:r>
            <w:r w:rsidRPr="000D6E87">
              <w:rPr>
                <w:rStyle w:val="ab"/>
                <w:rFonts w:hint="eastAsia"/>
                <w:noProof/>
              </w:rPr>
              <w:t>项目背景</w:t>
            </w:r>
            <w:r>
              <w:rPr>
                <w:noProof/>
                <w:webHidden/>
              </w:rPr>
              <w:tab/>
            </w:r>
            <w:r>
              <w:rPr>
                <w:noProof/>
                <w:webHidden/>
              </w:rPr>
              <w:fldChar w:fldCharType="begin"/>
            </w:r>
            <w:r>
              <w:rPr>
                <w:noProof/>
                <w:webHidden/>
              </w:rPr>
              <w:instrText xml:space="preserve"> PAGEREF _Toc302563093 \h </w:instrText>
            </w:r>
            <w:r>
              <w:rPr>
                <w:noProof/>
                <w:webHidden/>
              </w:rPr>
            </w:r>
            <w:r>
              <w:rPr>
                <w:noProof/>
                <w:webHidden/>
              </w:rPr>
              <w:fldChar w:fldCharType="separate"/>
            </w:r>
            <w:r>
              <w:rPr>
                <w:noProof/>
                <w:webHidden/>
              </w:rPr>
              <w:t>3</w:t>
            </w:r>
            <w:r>
              <w:rPr>
                <w:noProof/>
                <w:webHidden/>
              </w:rPr>
              <w:fldChar w:fldCharType="end"/>
            </w:r>
          </w:hyperlink>
        </w:p>
        <w:p w:rsidR="00CD2D43" w:rsidRDefault="00CD2D43">
          <w:pPr>
            <w:pStyle w:val="20"/>
            <w:tabs>
              <w:tab w:val="right" w:leader="dot" w:pos="8296"/>
            </w:tabs>
            <w:rPr>
              <w:noProof/>
            </w:rPr>
          </w:pPr>
          <w:hyperlink w:anchor="_Toc302563094" w:history="1">
            <w:r w:rsidRPr="000D6E87">
              <w:rPr>
                <w:rStyle w:val="ab"/>
                <w:noProof/>
              </w:rPr>
              <w:t>1.3</w:t>
            </w:r>
            <w:r w:rsidRPr="000D6E87">
              <w:rPr>
                <w:rStyle w:val="ab"/>
                <w:rFonts w:hint="eastAsia"/>
                <w:noProof/>
              </w:rPr>
              <w:t>定义</w:t>
            </w:r>
            <w:r>
              <w:rPr>
                <w:noProof/>
                <w:webHidden/>
              </w:rPr>
              <w:tab/>
            </w:r>
            <w:r>
              <w:rPr>
                <w:noProof/>
                <w:webHidden/>
              </w:rPr>
              <w:fldChar w:fldCharType="begin"/>
            </w:r>
            <w:r>
              <w:rPr>
                <w:noProof/>
                <w:webHidden/>
              </w:rPr>
              <w:instrText xml:space="preserve"> PAGEREF _Toc302563094 \h </w:instrText>
            </w:r>
            <w:r>
              <w:rPr>
                <w:noProof/>
                <w:webHidden/>
              </w:rPr>
            </w:r>
            <w:r>
              <w:rPr>
                <w:noProof/>
                <w:webHidden/>
              </w:rPr>
              <w:fldChar w:fldCharType="separate"/>
            </w:r>
            <w:r>
              <w:rPr>
                <w:noProof/>
                <w:webHidden/>
              </w:rPr>
              <w:t>4</w:t>
            </w:r>
            <w:r>
              <w:rPr>
                <w:noProof/>
                <w:webHidden/>
              </w:rPr>
              <w:fldChar w:fldCharType="end"/>
            </w:r>
          </w:hyperlink>
        </w:p>
        <w:p w:rsidR="00CD2D43" w:rsidRDefault="00CD2D43">
          <w:pPr>
            <w:pStyle w:val="20"/>
            <w:tabs>
              <w:tab w:val="right" w:leader="dot" w:pos="8296"/>
            </w:tabs>
            <w:rPr>
              <w:noProof/>
            </w:rPr>
          </w:pPr>
          <w:hyperlink w:anchor="_Toc302563095" w:history="1">
            <w:r w:rsidRPr="000D6E87">
              <w:rPr>
                <w:rStyle w:val="ab"/>
                <w:noProof/>
              </w:rPr>
              <w:t>1.4</w:t>
            </w:r>
            <w:r w:rsidRPr="000D6E87">
              <w:rPr>
                <w:rStyle w:val="ab"/>
                <w:rFonts w:hint="eastAsia"/>
                <w:noProof/>
              </w:rPr>
              <w:t>参考资料</w:t>
            </w:r>
            <w:r>
              <w:rPr>
                <w:noProof/>
                <w:webHidden/>
              </w:rPr>
              <w:tab/>
            </w:r>
            <w:r>
              <w:rPr>
                <w:noProof/>
                <w:webHidden/>
              </w:rPr>
              <w:fldChar w:fldCharType="begin"/>
            </w:r>
            <w:r>
              <w:rPr>
                <w:noProof/>
                <w:webHidden/>
              </w:rPr>
              <w:instrText xml:space="preserve"> PAGEREF _Toc302563095 \h </w:instrText>
            </w:r>
            <w:r>
              <w:rPr>
                <w:noProof/>
                <w:webHidden/>
              </w:rPr>
            </w:r>
            <w:r>
              <w:rPr>
                <w:noProof/>
                <w:webHidden/>
              </w:rPr>
              <w:fldChar w:fldCharType="separate"/>
            </w:r>
            <w:r>
              <w:rPr>
                <w:noProof/>
                <w:webHidden/>
              </w:rPr>
              <w:t>4</w:t>
            </w:r>
            <w:r>
              <w:rPr>
                <w:noProof/>
                <w:webHidden/>
              </w:rPr>
              <w:fldChar w:fldCharType="end"/>
            </w:r>
          </w:hyperlink>
        </w:p>
        <w:p w:rsidR="00CD2D43" w:rsidRDefault="00CD2D43">
          <w:pPr>
            <w:pStyle w:val="10"/>
            <w:tabs>
              <w:tab w:val="right" w:leader="dot" w:pos="8296"/>
            </w:tabs>
            <w:rPr>
              <w:noProof/>
            </w:rPr>
          </w:pPr>
          <w:hyperlink w:anchor="_Toc302563096" w:history="1">
            <w:r w:rsidRPr="000D6E87">
              <w:rPr>
                <w:rStyle w:val="ab"/>
                <w:noProof/>
              </w:rPr>
              <w:t xml:space="preserve">2 </w:t>
            </w:r>
            <w:r w:rsidRPr="000D6E87">
              <w:rPr>
                <w:rStyle w:val="ab"/>
                <w:rFonts w:hint="eastAsia"/>
                <w:noProof/>
              </w:rPr>
              <w:t>任务概述</w:t>
            </w:r>
            <w:r>
              <w:rPr>
                <w:noProof/>
                <w:webHidden/>
              </w:rPr>
              <w:tab/>
            </w:r>
            <w:r>
              <w:rPr>
                <w:noProof/>
                <w:webHidden/>
              </w:rPr>
              <w:fldChar w:fldCharType="begin"/>
            </w:r>
            <w:r>
              <w:rPr>
                <w:noProof/>
                <w:webHidden/>
              </w:rPr>
              <w:instrText xml:space="preserve"> PAGEREF _Toc302563096 \h </w:instrText>
            </w:r>
            <w:r>
              <w:rPr>
                <w:noProof/>
                <w:webHidden/>
              </w:rPr>
            </w:r>
            <w:r>
              <w:rPr>
                <w:noProof/>
                <w:webHidden/>
              </w:rPr>
              <w:fldChar w:fldCharType="separate"/>
            </w:r>
            <w:r>
              <w:rPr>
                <w:noProof/>
                <w:webHidden/>
              </w:rPr>
              <w:t>6</w:t>
            </w:r>
            <w:r>
              <w:rPr>
                <w:noProof/>
                <w:webHidden/>
              </w:rPr>
              <w:fldChar w:fldCharType="end"/>
            </w:r>
          </w:hyperlink>
        </w:p>
        <w:p w:rsidR="00CD2D43" w:rsidRDefault="00CD2D43">
          <w:pPr>
            <w:pStyle w:val="20"/>
            <w:tabs>
              <w:tab w:val="right" w:leader="dot" w:pos="8296"/>
            </w:tabs>
            <w:rPr>
              <w:noProof/>
            </w:rPr>
          </w:pPr>
          <w:hyperlink w:anchor="_Toc302563097" w:history="1">
            <w:r w:rsidRPr="000D6E87">
              <w:rPr>
                <w:rStyle w:val="ab"/>
                <w:noProof/>
              </w:rPr>
              <w:t xml:space="preserve">2.1 </w:t>
            </w:r>
            <w:r w:rsidRPr="000D6E87">
              <w:rPr>
                <w:rStyle w:val="ab"/>
                <w:rFonts w:hint="eastAsia"/>
                <w:noProof/>
              </w:rPr>
              <w:t>目标</w:t>
            </w:r>
            <w:r>
              <w:rPr>
                <w:noProof/>
                <w:webHidden/>
              </w:rPr>
              <w:tab/>
            </w:r>
            <w:r>
              <w:rPr>
                <w:noProof/>
                <w:webHidden/>
              </w:rPr>
              <w:fldChar w:fldCharType="begin"/>
            </w:r>
            <w:r>
              <w:rPr>
                <w:noProof/>
                <w:webHidden/>
              </w:rPr>
              <w:instrText xml:space="preserve"> PAGEREF _Toc302563097 \h </w:instrText>
            </w:r>
            <w:r>
              <w:rPr>
                <w:noProof/>
                <w:webHidden/>
              </w:rPr>
            </w:r>
            <w:r>
              <w:rPr>
                <w:noProof/>
                <w:webHidden/>
              </w:rPr>
              <w:fldChar w:fldCharType="separate"/>
            </w:r>
            <w:r>
              <w:rPr>
                <w:noProof/>
                <w:webHidden/>
              </w:rPr>
              <w:t>6</w:t>
            </w:r>
            <w:r>
              <w:rPr>
                <w:noProof/>
                <w:webHidden/>
              </w:rPr>
              <w:fldChar w:fldCharType="end"/>
            </w:r>
          </w:hyperlink>
        </w:p>
        <w:p w:rsidR="00CD2D43" w:rsidRDefault="00CD2D43">
          <w:pPr>
            <w:pStyle w:val="20"/>
            <w:tabs>
              <w:tab w:val="right" w:leader="dot" w:pos="8296"/>
            </w:tabs>
            <w:rPr>
              <w:noProof/>
            </w:rPr>
          </w:pPr>
          <w:hyperlink w:anchor="_Toc302563098" w:history="1">
            <w:r w:rsidRPr="000D6E87">
              <w:rPr>
                <w:rStyle w:val="ab"/>
                <w:noProof/>
              </w:rPr>
              <w:t xml:space="preserve">2.2 </w:t>
            </w:r>
            <w:r w:rsidRPr="000D6E87">
              <w:rPr>
                <w:rStyle w:val="ab"/>
                <w:rFonts w:hint="eastAsia"/>
                <w:noProof/>
              </w:rPr>
              <w:t>运行环境</w:t>
            </w:r>
            <w:r>
              <w:rPr>
                <w:noProof/>
                <w:webHidden/>
              </w:rPr>
              <w:tab/>
            </w:r>
            <w:r>
              <w:rPr>
                <w:noProof/>
                <w:webHidden/>
              </w:rPr>
              <w:fldChar w:fldCharType="begin"/>
            </w:r>
            <w:r>
              <w:rPr>
                <w:noProof/>
                <w:webHidden/>
              </w:rPr>
              <w:instrText xml:space="preserve"> PAGEREF _Toc302563098 \h </w:instrText>
            </w:r>
            <w:r>
              <w:rPr>
                <w:noProof/>
                <w:webHidden/>
              </w:rPr>
            </w:r>
            <w:r>
              <w:rPr>
                <w:noProof/>
                <w:webHidden/>
              </w:rPr>
              <w:fldChar w:fldCharType="separate"/>
            </w:r>
            <w:r>
              <w:rPr>
                <w:noProof/>
                <w:webHidden/>
              </w:rPr>
              <w:t>6</w:t>
            </w:r>
            <w:r>
              <w:rPr>
                <w:noProof/>
                <w:webHidden/>
              </w:rPr>
              <w:fldChar w:fldCharType="end"/>
            </w:r>
          </w:hyperlink>
        </w:p>
        <w:p w:rsidR="00CD2D43" w:rsidRDefault="00CD2D43">
          <w:pPr>
            <w:pStyle w:val="30"/>
            <w:tabs>
              <w:tab w:val="right" w:leader="dot" w:pos="8296"/>
            </w:tabs>
            <w:rPr>
              <w:noProof/>
            </w:rPr>
          </w:pPr>
          <w:hyperlink w:anchor="_Toc302563099" w:history="1">
            <w:r w:rsidRPr="000D6E87">
              <w:rPr>
                <w:rStyle w:val="ab"/>
                <w:noProof/>
              </w:rPr>
              <w:t xml:space="preserve">2.2.1 </w:t>
            </w:r>
            <w:r w:rsidRPr="000D6E87">
              <w:rPr>
                <w:rStyle w:val="ab"/>
                <w:rFonts w:hint="eastAsia"/>
                <w:noProof/>
              </w:rPr>
              <w:t>硬件环境：</w:t>
            </w:r>
            <w:r>
              <w:rPr>
                <w:noProof/>
                <w:webHidden/>
              </w:rPr>
              <w:tab/>
            </w:r>
            <w:r>
              <w:rPr>
                <w:noProof/>
                <w:webHidden/>
              </w:rPr>
              <w:fldChar w:fldCharType="begin"/>
            </w:r>
            <w:r>
              <w:rPr>
                <w:noProof/>
                <w:webHidden/>
              </w:rPr>
              <w:instrText xml:space="preserve"> PAGEREF _Toc302563099 \h </w:instrText>
            </w:r>
            <w:r>
              <w:rPr>
                <w:noProof/>
                <w:webHidden/>
              </w:rPr>
            </w:r>
            <w:r>
              <w:rPr>
                <w:noProof/>
                <w:webHidden/>
              </w:rPr>
              <w:fldChar w:fldCharType="separate"/>
            </w:r>
            <w:r>
              <w:rPr>
                <w:noProof/>
                <w:webHidden/>
              </w:rPr>
              <w:t>6</w:t>
            </w:r>
            <w:r>
              <w:rPr>
                <w:noProof/>
                <w:webHidden/>
              </w:rPr>
              <w:fldChar w:fldCharType="end"/>
            </w:r>
          </w:hyperlink>
        </w:p>
        <w:p w:rsidR="00CD2D43" w:rsidRDefault="00CD2D43">
          <w:pPr>
            <w:pStyle w:val="30"/>
            <w:tabs>
              <w:tab w:val="right" w:leader="dot" w:pos="8296"/>
            </w:tabs>
            <w:rPr>
              <w:noProof/>
            </w:rPr>
          </w:pPr>
          <w:hyperlink w:anchor="_Toc302563100" w:history="1">
            <w:r w:rsidRPr="000D6E87">
              <w:rPr>
                <w:rStyle w:val="ab"/>
                <w:noProof/>
              </w:rPr>
              <w:t xml:space="preserve">2.2.2 </w:t>
            </w:r>
            <w:r w:rsidRPr="000D6E87">
              <w:rPr>
                <w:rStyle w:val="ab"/>
                <w:rFonts w:hint="eastAsia"/>
                <w:noProof/>
              </w:rPr>
              <w:t>软件环境</w:t>
            </w:r>
            <w:r>
              <w:rPr>
                <w:noProof/>
                <w:webHidden/>
              </w:rPr>
              <w:tab/>
            </w:r>
            <w:r>
              <w:rPr>
                <w:noProof/>
                <w:webHidden/>
              </w:rPr>
              <w:fldChar w:fldCharType="begin"/>
            </w:r>
            <w:r>
              <w:rPr>
                <w:noProof/>
                <w:webHidden/>
              </w:rPr>
              <w:instrText xml:space="preserve"> PAGEREF _Toc302563100 \h </w:instrText>
            </w:r>
            <w:r>
              <w:rPr>
                <w:noProof/>
                <w:webHidden/>
              </w:rPr>
            </w:r>
            <w:r>
              <w:rPr>
                <w:noProof/>
                <w:webHidden/>
              </w:rPr>
              <w:fldChar w:fldCharType="separate"/>
            </w:r>
            <w:r>
              <w:rPr>
                <w:noProof/>
                <w:webHidden/>
              </w:rPr>
              <w:t>7</w:t>
            </w:r>
            <w:r>
              <w:rPr>
                <w:noProof/>
                <w:webHidden/>
              </w:rPr>
              <w:fldChar w:fldCharType="end"/>
            </w:r>
          </w:hyperlink>
        </w:p>
        <w:p w:rsidR="00CD2D43" w:rsidRDefault="00CD2D43">
          <w:pPr>
            <w:pStyle w:val="20"/>
            <w:tabs>
              <w:tab w:val="right" w:leader="dot" w:pos="8296"/>
            </w:tabs>
            <w:rPr>
              <w:noProof/>
            </w:rPr>
          </w:pPr>
          <w:hyperlink w:anchor="_Toc302563101" w:history="1">
            <w:r w:rsidRPr="000D6E87">
              <w:rPr>
                <w:rStyle w:val="ab"/>
                <w:noProof/>
              </w:rPr>
              <w:t xml:space="preserve">2.3 </w:t>
            </w:r>
            <w:r w:rsidRPr="000D6E87">
              <w:rPr>
                <w:rStyle w:val="ab"/>
                <w:rFonts w:hint="eastAsia"/>
                <w:noProof/>
              </w:rPr>
              <w:t>需求概述</w:t>
            </w:r>
            <w:r>
              <w:rPr>
                <w:noProof/>
                <w:webHidden/>
              </w:rPr>
              <w:tab/>
            </w:r>
            <w:r>
              <w:rPr>
                <w:noProof/>
                <w:webHidden/>
              </w:rPr>
              <w:fldChar w:fldCharType="begin"/>
            </w:r>
            <w:r>
              <w:rPr>
                <w:noProof/>
                <w:webHidden/>
              </w:rPr>
              <w:instrText xml:space="preserve"> PAGEREF _Toc302563101 \h </w:instrText>
            </w:r>
            <w:r>
              <w:rPr>
                <w:noProof/>
                <w:webHidden/>
              </w:rPr>
            </w:r>
            <w:r>
              <w:rPr>
                <w:noProof/>
                <w:webHidden/>
              </w:rPr>
              <w:fldChar w:fldCharType="separate"/>
            </w:r>
            <w:r>
              <w:rPr>
                <w:noProof/>
                <w:webHidden/>
              </w:rPr>
              <w:t>11</w:t>
            </w:r>
            <w:r>
              <w:rPr>
                <w:noProof/>
                <w:webHidden/>
              </w:rPr>
              <w:fldChar w:fldCharType="end"/>
            </w:r>
          </w:hyperlink>
        </w:p>
        <w:p w:rsidR="00CD2D43" w:rsidRDefault="00CD2D43">
          <w:pPr>
            <w:pStyle w:val="20"/>
            <w:tabs>
              <w:tab w:val="right" w:leader="dot" w:pos="8296"/>
            </w:tabs>
            <w:rPr>
              <w:noProof/>
            </w:rPr>
          </w:pPr>
          <w:hyperlink w:anchor="_Toc302563102" w:history="1">
            <w:r w:rsidRPr="000D6E87">
              <w:rPr>
                <w:rStyle w:val="ab"/>
                <w:noProof/>
              </w:rPr>
              <w:t xml:space="preserve">2.4 </w:t>
            </w:r>
            <w:r w:rsidRPr="000D6E87">
              <w:rPr>
                <w:rStyle w:val="ab"/>
                <w:rFonts w:hint="eastAsia"/>
                <w:noProof/>
              </w:rPr>
              <w:t>条件与限制</w:t>
            </w:r>
            <w:r>
              <w:rPr>
                <w:noProof/>
                <w:webHidden/>
              </w:rPr>
              <w:tab/>
            </w:r>
            <w:r>
              <w:rPr>
                <w:noProof/>
                <w:webHidden/>
              </w:rPr>
              <w:fldChar w:fldCharType="begin"/>
            </w:r>
            <w:r>
              <w:rPr>
                <w:noProof/>
                <w:webHidden/>
              </w:rPr>
              <w:instrText xml:space="preserve"> PAGEREF _Toc302563102 \h </w:instrText>
            </w:r>
            <w:r>
              <w:rPr>
                <w:noProof/>
                <w:webHidden/>
              </w:rPr>
            </w:r>
            <w:r>
              <w:rPr>
                <w:noProof/>
                <w:webHidden/>
              </w:rPr>
              <w:fldChar w:fldCharType="separate"/>
            </w:r>
            <w:r>
              <w:rPr>
                <w:noProof/>
                <w:webHidden/>
              </w:rPr>
              <w:t>12</w:t>
            </w:r>
            <w:r>
              <w:rPr>
                <w:noProof/>
                <w:webHidden/>
              </w:rPr>
              <w:fldChar w:fldCharType="end"/>
            </w:r>
          </w:hyperlink>
        </w:p>
        <w:p w:rsidR="00CD2D43" w:rsidRDefault="00CD2D43">
          <w:pPr>
            <w:pStyle w:val="30"/>
            <w:tabs>
              <w:tab w:val="right" w:leader="dot" w:pos="8296"/>
            </w:tabs>
            <w:rPr>
              <w:noProof/>
            </w:rPr>
          </w:pPr>
          <w:hyperlink w:anchor="_Toc302563103" w:history="1">
            <w:r w:rsidRPr="000D6E87">
              <w:rPr>
                <w:rStyle w:val="ab"/>
                <w:noProof/>
              </w:rPr>
              <w:t xml:space="preserve">2.4.1 </w:t>
            </w:r>
            <w:r w:rsidRPr="000D6E87">
              <w:rPr>
                <w:rStyle w:val="ab"/>
                <w:rFonts w:hint="eastAsia"/>
                <w:noProof/>
              </w:rPr>
              <w:t>平台与银行系统的互联</w:t>
            </w:r>
            <w:r>
              <w:rPr>
                <w:noProof/>
                <w:webHidden/>
              </w:rPr>
              <w:tab/>
            </w:r>
            <w:r>
              <w:rPr>
                <w:noProof/>
                <w:webHidden/>
              </w:rPr>
              <w:fldChar w:fldCharType="begin"/>
            </w:r>
            <w:r>
              <w:rPr>
                <w:noProof/>
                <w:webHidden/>
              </w:rPr>
              <w:instrText xml:space="preserve"> PAGEREF _Toc302563103 \h </w:instrText>
            </w:r>
            <w:r>
              <w:rPr>
                <w:noProof/>
                <w:webHidden/>
              </w:rPr>
            </w:r>
            <w:r>
              <w:rPr>
                <w:noProof/>
                <w:webHidden/>
              </w:rPr>
              <w:fldChar w:fldCharType="separate"/>
            </w:r>
            <w:r>
              <w:rPr>
                <w:noProof/>
                <w:webHidden/>
              </w:rPr>
              <w:t>12</w:t>
            </w:r>
            <w:r>
              <w:rPr>
                <w:noProof/>
                <w:webHidden/>
              </w:rPr>
              <w:fldChar w:fldCharType="end"/>
            </w:r>
          </w:hyperlink>
        </w:p>
        <w:p w:rsidR="00CD2D43" w:rsidRDefault="00CD2D43">
          <w:pPr>
            <w:pStyle w:val="30"/>
            <w:tabs>
              <w:tab w:val="right" w:leader="dot" w:pos="8296"/>
            </w:tabs>
            <w:rPr>
              <w:noProof/>
            </w:rPr>
          </w:pPr>
          <w:hyperlink w:anchor="_Toc302563104" w:history="1">
            <w:r w:rsidRPr="000D6E87">
              <w:rPr>
                <w:rStyle w:val="ab"/>
                <w:noProof/>
              </w:rPr>
              <w:t xml:space="preserve">2.4.2 </w:t>
            </w:r>
            <w:r w:rsidRPr="000D6E87">
              <w:rPr>
                <w:rStyle w:val="ab"/>
                <w:rFonts w:hint="eastAsia"/>
                <w:noProof/>
              </w:rPr>
              <w:t>安全和保密方面考虑</w:t>
            </w:r>
            <w:r>
              <w:rPr>
                <w:noProof/>
                <w:webHidden/>
              </w:rPr>
              <w:tab/>
            </w:r>
            <w:r>
              <w:rPr>
                <w:noProof/>
                <w:webHidden/>
              </w:rPr>
              <w:fldChar w:fldCharType="begin"/>
            </w:r>
            <w:r>
              <w:rPr>
                <w:noProof/>
                <w:webHidden/>
              </w:rPr>
              <w:instrText xml:space="preserve"> PAGEREF _Toc302563104 \h </w:instrText>
            </w:r>
            <w:r>
              <w:rPr>
                <w:noProof/>
                <w:webHidden/>
              </w:rPr>
            </w:r>
            <w:r>
              <w:rPr>
                <w:noProof/>
                <w:webHidden/>
              </w:rPr>
              <w:fldChar w:fldCharType="separate"/>
            </w:r>
            <w:r>
              <w:rPr>
                <w:noProof/>
                <w:webHidden/>
              </w:rPr>
              <w:t>12</w:t>
            </w:r>
            <w:r>
              <w:rPr>
                <w:noProof/>
                <w:webHidden/>
              </w:rPr>
              <w:fldChar w:fldCharType="end"/>
            </w:r>
          </w:hyperlink>
        </w:p>
        <w:p w:rsidR="00CD2D43" w:rsidRDefault="00CD2D43">
          <w:pPr>
            <w:pStyle w:val="30"/>
            <w:tabs>
              <w:tab w:val="right" w:leader="dot" w:pos="8296"/>
            </w:tabs>
            <w:rPr>
              <w:noProof/>
            </w:rPr>
          </w:pPr>
          <w:hyperlink w:anchor="_Toc302563105" w:history="1">
            <w:r w:rsidRPr="000D6E87">
              <w:rPr>
                <w:rStyle w:val="ab"/>
                <w:noProof/>
              </w:rPr>
              <w:t xml:space="preserve">2.4.3 </w:t>
            </w:r>
            <w:r w:rsidRPr="000D6E87">
              <w:rPr>
                <w:rStyle w:val="ab"/>
                <w:rFonts w:hint="eastAsia"/>
                <w:noProof/>
              </w:rPr>
              <w:t>数据追踪</w:t>
            </w:r>
            <w:r>
              <w:rPr>
                <w:noProof/>
                <w:webHidden/>
              </w:rPr>
              <w:tab/>
            </w:r>
            <w:r>
              <w:rPr>
                <w:noProof/>
                <w:webHidden/>
              </w:rPr>
              <w:fldChar w:fldCharType="begin"/>
            </w:r>
            <w:r>
              <w:rPr>
                <w:noProof/>
                <w:webHidden/>
              </w:rPr>
              <w:instrText xml:space="preserve"> PAGEREF _Toc302563105 \h </w:instrText>
            </w:r>
            <w:r>
              <w:rPr>
                <w:noProof/>
                <w:webHidden/>
              </w:rPr>
            </w:r>
            <w:r>
              <w:rPr>
                <w:noProof/>
                <w:webHidden/>
              </w:rPr>
              <w:fldChar w:fldCharType="separate"/>
            </w:r>
            <w:r>
              <w:rPr>
                <w:noProof/>
                <w:webHidden/>
              </w:rPr>
              <w:t>12</w:t>
            </w:r>
            <w:r>
              <w:rPr>
                <w:noProof/>
                <w:webHidden/>
              </w:rPr>
              <w:fldChar w:fldCharType="end"/>
            </w:r>
          </w:hyperlink>
        </w:p>
        <w:p w:rsidR="00CD2D43" w:rsidRDefault="00CD2D43">
          <w:pPr>
            <w:pStyle w:val="10"/>
            <w:tabs>
              <w:tab w:val="right" w:leader="dot" w:pos="8296"/>
            </w:tabs>
            <w:rPr>
              <w:noProof/>
            </w:rPr>
          </w:pPr>
          <w:hyperlink w:anchor="_Toc302563106" w:history="1">
            <w:r w:rsidRPr="000D6E87">
              <w:rPr>
                <w:rStyle w:val="ab"/>
                <w:noProof/>
              </w:rPr>
              <w:t xml:space="preserve">3 </w:t>
            </w:r>
            <w:r w:rsidRPr="000D6E87">
              <w:rPr>
                <w:rStyle w:val="ab"/>
                <w:rFonts w:hint="eastAsia"/>
                <w:noProof/>
              </w:rPr>
              <w:t>系统实现模型</w:t>
            </w:r>
            <w:r>
              <w:rPr>
                <w:noProof/>
                <w:webHidden/>
              </w:rPr>
              <w:tab/>
            </w:r>
            <w:r>
              <w:rPr>
                <w:noProof/>
                <w:webHidden/>
              </w:rPr>
              <w:fldChar w:fldCharType="begin"/>
            </w:r>
            <w:r>
              <w:rPr>
                <w:noProof/>
                <w:webHidden/>
              </w:rPr>
              <w:instrText xml:space="preserve"> PAGEREF _Toc302563106 \h </w:instrText>
            </w:r>
            <w:r>
              <w:rPr>
                <w:noProof/>
                <w:webHidden/>
              </w:rPr>
            </w:r>
            <w:r>
              <w:rPr>
                <w:noProof/>
                <w:webHidden/>
              </w:rPr>
              <w:fldChar w:fldCharType="separate"/>
            </w:r>
            <w:r>
              <w:rPr>
                <w:noProof/>
                <w:webHidden/>
              </w:rPr>
              <w:t>13</w:t>
            </w:r>
            <w:r>
              <w:rPr>
                <w:noProof/>
                <w:webHidden/>
              </w:rPr>
              <w:fldChar w:fldCharType="end"/>
            </w:r>
          </w:hyperlink>
        </w:p>
        <w:p w:rsidR="00CD2D43" w:rsidRDefault="00CD2D43">
          <w:pPr>
            <w:pStyle w:val="20"/>
            <w:tabs>
              <w:tab w:val="right" w:leader="dot" w:pos="8296"/>
            </w:tabs>
            <w:rPr>
              <w:noProof/>
            </w:rPr>
          </w:pPr>
          <w:hyperlink w:anchor="_Toc302563107" w:history="1">
            <w:r w:rsidRPr="000D6E87">
              <w:rPr>
                <w:rStyle w:val="ab"/>
                <w:noProof/>
              </w:rPr>
              <w:t xml:space="preserve">3.1 </w:t>
            </w:r>
            <w:r w:rsidRPr="000D6E87">
              <w:rPr>
                <w:rStyle w:val="ab"/>
                <w:rFonts w:hint="eastAsia"/>
                <w:noProof/>
              </w:rPr>
              <w:t>系统结构</w:t>
            </w:r>
            <w:r>
              <w:rPr>
                <w:noProof/>
                <w:webHidden/>
              </w:rPr>
              <w:tab/>
            </w:r>
            <w:r>
              <w:rPr>
                <w:noProof/>
                <w:webHidden/>
              </w:rPr>
              <w:fldChar w:fldCharType="begin"/>
            </w:r>
            <w:r>
              <w:rPr>
                <w:noProof/>
                <w:webHidden/>
              </w:rPr>
              <w:instrText xml:space="preserve"> PAGEREF _Toc302563107 \h </w:instrText>
            </w:r>
            <w:r>
              <w:rPr>
                <w:noProof/>
                <w:webHidden/>
              </w:rPr>
            </w:r>
            <w:r>
              <w:rPr>
                <w:noProof/>
                <w:webHidden/>
              </w:rPr>
              <w:fldChar w:fldCharType="separate"/>
            </w:r>
            <w:r>
              <w:rPr>
                <w:noProof/>
                <w:webHidden/>
              </w:rPr>
              <w:t>13</w:t>
            </w:r>
            <w:r>
              <w:rPr>
                <w:noProof/>
                <w:webHidden/>
              </w:rPr>
              <w:fldChar w:fldCharType="end"/>
            </w:r>
          </w:hyperlink>
        </w:p>
        <w:p w:rsidR="00CD2D43" w:rsidRDefault="00CD2D43">
          <w:pPr>
            <w:pStyle w:val="30"/>
            <w:tabs>
              <w:tab w:val="right" w:leader="dot" w:pos="8296"/>
            </w:tabs>
            <w:rPr>
              <w:noProof/>
            </w:rPr>
          </w:pPr>
          <w:hyperlink w:anchor="_Toc302563108" w:history="1">
            <w:r w:rsidRPr="000D6E87">
              <w:rPr>
                <w:rStyle w:val="ab"/>
                <w:noProof/>
              </w:rPr>
              <w:t xml:space="preserve">3.1.1 </w:t>
            </w:r>
            <w:r w:rsidRPr="000D6E87">
              <w:rPr>
                <w:rStyle w:val="ab"/>
                <w:rFonts w:hint="eastAsia"/>
                <w:noProof/>
              </w:rPr>
              <w:t>软件架构</w:t>
            </w:r>
            <w:r>
              <w:rPr>
                <w:noProof/>
                <w:webHidden/>
              </w:rPr>
              <w:tab/>
            </w:r>
            <w:r>
              <w:rPr>
                <w:noProof/>
                <w:webHidden/>
              </w:rPr>
              <w:fldChar w:fldCharType="begin"/>
            </w:r>
            <w:r>
              <w:rPr>
                <w:noProof/>
                <w:webHidden/>
              </w:rPr>
              <w:instrText xml:space="preserve"> PAGEREF _Toc302563108 \h </w:instrText>
            </w:r>
            <w:r>
              <w:rPr>
                <w:noProof/>
                <w:webHidden/>
              </w:rPr>
            </w:r>
            <w:r>
              <w:rPr>
                <w:noProof/>
                <w:webHidden/>
              </w:rPr>
              <w:fldChar w:fldCharType="separate"/>
            </w:r>
            <w:r>
              <w:rPr>
                <w:noProof/>
                <w:webHidden/>
              </w:rPr>
              <w:t>13</w:t>
            </w:r>
            <w:r>
              <w:rPr>
                <w:noProof/>
                <w:webHidden/>
              </w:rPr>
              <w:fldChar w:fldCharType="end"/>
            </w:r>
          </w:hyperlink>
        </w:p>
        <w:p w:rsidR="00CD2D43" w:rsidRDefault="00CD2D43">
          <w:pPr>
            <w:pStyle w:val="30"/>
            <w:tabs>
              <w:tab w:val="right" w:leader="dot" w:pos="8296"/>
            </w:tabs>
            <w:rPr>
              <w:noProof/>
            </w:rPr>
          </w:pPr>
          <w:hyperlink w:anchor="_Toc302563109" w:history="1">
            <w:r w:rsidRPr="000D6E87">
              <w:rPr>
                <w:rStyle w:val="ab"/>
                <w:noProof/>
              </w:rPr>
              <w:t xml:space="preserve">3.1.2 </w:t>
            </w:r>
            <w:r w:rsidRPr="000D6E87">
              <w:rPr>
                <w:rStyle w:val="ab"/>
                <w:rFonts w:hint="eastAsia"/>
                <w:noProof/>
              </w:rPr>
              <w:t>网络拓扑图</w:t>
            </w:r>
            <w:r>
              <w:rPr>
                <w:noProof/>
                <w:webHidden/>
              </w:rPr>
              <w:tab/>
            </w:r>
            <w:r>
              <w:rPr>
                <w:noProof/>
                <w:webHidden/>
              </w:rPr>
              <w:fldChar w:fldCharType="begin"/>
            </w:r>
            <w:r>
              <w:rPr>
                <w:noProof/>
                <w:webHidden/>
              </w:rPr>
              <w:instrText xml:space="preserve"> PAGEREF _Toc302563109 \h </w:instrText>
            </w:r>
            <w:r>
              <w:rPr>
                <w:noProof/>
                <w:webHidden/>
              </w:rPr>
            </w:r>
            <w:r>
              <w:rPr>
                <w:noProof/>
                <w:webHidden/>
              </w:rPr>
              <w:fldChar w:fldCharType="separate"/>
            </w:r>
            <w:r>
              <w:rPr>
                <w:noProof/>
                <w:webHidden/>
              </w:rPr>
              <w:t>14</w:t>
            </w:r>
            <w:r>
              <w:rPr>
                <w:noProof/>
                <w:webHidden/>
              </w:rPr>
              <w:fldChar w:fldCharType="end"/>
            </w:r>
          </w:hyperlink>
        </w:p>
        <w:p w:rsidR="00CD2D43" w:rsidRDefault="00CD2D43">
          <w:pPr>
            <w:pStyle w:val="20"/>
            <w:tabs>
              <w:tab w:val="right" w:leader="dot" w:pos="8296"/>
            </w:tabs>
            <w:rPr>
              <w:noProof/>
            </w:rPr>
          </w:pPr>
          <w:hyperlink w:anchor="_Toc302563110" w:history="1">
            <w:r w:rsidRPr="000D6E87">
              <w:rPr>
                <w:rStyle w:val="ab"/>
                <w:noProof/>
              </w:rPr>
              <w:t xml:space="preserve">3.2 </w:t>
            </w:r>
            <w:r w:rsidRPr="000D6E87">
              <w:rPr>
                <w:rStyle w:val="ab"/>
                <w:rFonts w:hint="eastAsia"/>
                <w:noProof/>
              </w:rPr>
              <w:t>系统功能结构</w:t>
            </w:r>
            <w:r>
              <w:rPr>
                <w:noProof/>
                <w:webHidden/>
              </w:rPr>
              <w:tab/>
            </w:r>
            <w:r>
              <w:rPr>
                <w:noProof/>
                <w:webHidden/>
              </w:rPr>
              <w:fldChar w:fldCharType="begin"/>
            </w:r>
            <w:r>
              <w:rPr>
                <w:noProof/>
                <w:webHidden/>
              </w:rPr>
              <w:instrText xml:space="preserve"> PAGEREF _Toc302563110 \h </w:instrText>
            </w:r>
            <w:r>
              <w:rPr>
                <w:noProof/>
                <w:webHidden/>
              </w:rPr>
            </w:r>
            <w:r>
              <w:rPr>
                <w:noProof/>
                <w:webHidden/>
              </w:rPr>
              <w:fldChar w:fldCharType="separate"/>
            </w:r>
            <w:r>
              <w:rPr>
                <w:noProof/>
                <w:webHidden/>
              </w:rPr>
              <w:t>15</w:t>
            </w:r>
            <w:r>
              <w:rPr>
                <w:noProof/>
                <w:webHidden/>
              </w:rPr>
              <w:fldChar w:fldCharType="end"/>
            </w:r>
          </w:hyperlink>
        </w:p>
        <w:p w:rsidR="00CD2D43" w:rsidRDefault="00CD2D43">
          <w:pPr>
            <w:pStyle w:val="30"/>
            <w:tabs>
              <w:tab w:val="right" w:leader="dot" w:pos="8296"/>
            </w:tabs>
            <w:rPr>
              <w:noProof/>
            </w:rPr>
          </w:pPr>
          <w:hyperlink w:anchor="_Toc302563111" w:history="1">
            <w:r w:rsidRPr="000D6E87">
              <w:rPr>
                <w:rStyle w:val="ab"/>
                <w:noProof/>
              </w:rPr>
              <w:t xml:space="preserve">3.2.1 </w:t>
            </w:r>
            <w:r w:rsidRPr="000D6E87">
              <w:rPr>
                <w:rStyle w:val="ab"/>
                <w:rFonts w:hint="eastAsia"/>
                <w:noProof/>
              </w:rPr>
              <w:t>系统功能模块</w:t>
            </w:r>
            <w:r>
              <w:rPr>
                <w:noProof/>
                <w:webHidden/>
              </w:rPr>
              <w:tab/>
            </w:r>
            <w:r>
              <w:rPr>
                <w:noProof/>
                <w:webHidden/>
              </w:rPr>
              <w:fldChar w:fldCharType="begin"/>
            </w:r>
            <w:r>
              <w:rPr>
                <w:noProof/>
                <w:webHidden/>
              </w:rPr>
              <w:instrText xml:space="preserve"> PAGEREF _Toc302563111 \h </w:instrText>
            </w:r>
            <w:r>
              <w:rPr>
                <w:noProof/>
                <w:webHidden/>
              </w:rPr>
            </w:r>
            <w:r>
              <w:rPr>
                <w:noProof/>
                <w:webHidden/>
              </w:rPr>
              <w:fldChar w:fldCharType="separate"/>
            </w:r>
            <w:r>
              <w:rPr>
                <w:noProof/>
                <w:webHidden/>
              </w:rPr>
              <w:t>15</w:t>
            </w:r>
            <w:r>
              <w:rPr>
                <w:noProof/>
                <w:webHidden/>
              </w:rPr>
              <w:fldChar w:fldCharType="end"/>
            </w:r>
          </w:hyperlink>
        </w:p>
        <w:p w:rsidR="00CD2D43" w:rsidRDefault="00CD2D43">
          <w:pPr>
            <w:pStyle w:val="30"/>
            <w:tabs>
              <w:tab w:val="right" w:leader="dot" w:pos="8296"/>
            </w:tabs>
            <w:rPr>
              <w:noProof/>
            </w:rPr>
          </w:pPr>
          <w:hyperlink w:anchor="_Toc302563112" w:history="1">
            <w:r w:rsidRPr="000D6E87">
              <w:rPr>
                <w:rStyle w:val="ab"/>
                <w:noProof/>
              </w:rPr>
              <w:t xml:space="preserve">3.2.2 </w:t>
            </w:r>
            <w:r w:rsidRPr="000D6E87">
              <w:rPr>
                <w:rStyle w:val="ab"/>
                <w:rFonts w:hint="eastAsia"/>
                <w:noProof/>
              </w:rPr>
              <w:t>系统业务流程</w:t>
            </w:r>
            <w:r>
              <w:rPr>
                <w:noProof/>
                <w:webHidden/>
              </w:rPr>
              <w:tab/>
            </w:r>
            <w:r>
              <w:rPr>
                <w:noProof/>
                <w:webHidden/>
              </w:rPr>
              <w:fldChar w:fldCharType="begin"/>
            </w:r>
            <w:r>
              <w:rPr>
                <w:noProof/>
                <w:webHidden/>
              </w:rPr>
              <w:instrText xml:space="preserve"> PAGEREF _Toc302563112 \h </w:instrText>
            </w:r>
            <w:r>
              <w:rPr>
                <w:noProof/>
                <w:webHidden/>
              </w:rPr>
            </w:r>
            <w:r>
              <w:rPr>
                <w:noProof/>
                <w:webHidden/>
              </w:rPr>
              <w:fldChar w:fldCharType="separate"/>
            </w:r>
            <w:r>
              <w:rPr>
                <w:noProof/>
                <w:webHidden/>
              </w:rPr>
              <w:t>59</w:t>
            </w:r>
            <w:r>
              <w:rPr>
                <w:noProof/>
                <w:webHidden/>
              </w:rPr>
              <w:fldChar w:fldCharType="end"/>
            </w:r>
          </w:hyperlink>
        </w:p>
        <w:p w:rsidR="00CD2D43" w:rsidRDefault="00CD2D43">
          <w:pPr>
            <w:pStyle w:val="10"/>
            <w:tabs>
              <w:tab w:val="right" w:leader="dot" w:pos="8296"/>
            </w:tabs>
            <w:rPr>
              <w:noProof/>
            </w:rPr>
          </w:pPr>
          <w:hyperlink w:anchor="_Toc302563113" w:history="1">
            <w:r w:rsidRPr="000D6E87">
              <w:rPr>
                <w:rStyle w:val="ab"/>
                <w:noProof/>
              </w:rPr>
              <w:t xml:space="preserve">4 </w:t>
            </w:r>
            <w:r w:rsidRPr="000D6E87">
              <w:rPr>
                <w:rStyle w:val="ab"/>
                <w:rFonts w:hint="eastAsia"/>
                <w:noProof/>
              </w:rPr>
              <w:t>数据库系统设计</w:t>
            </w:r>
            <w:r>
              <w:rPr>
                <w:noProof/>
                <w:webHidden/>
              </w:rPr>
              <w:tab/>
            </w:r>
            <w:r>
              <w:rPr>
                <w:noProof/>
                <w:webHidden/>
              </w:rPr>
              <w:fldChar w:fldCharType="begin"/>
            </w:r>
            <w:r>
              <w:rPr>
                <w:noProof/>
                <w:webHidden/>
              </w:rPr>
              <w:instrText xml:space="preserve"> PAGEREF _Toc302563113 \h </w:instrText>
            </w:r>
            <w:r>
              <w:rPr>
                <w:noProof/>
                <w:webHidden/>
              </w:rPr>
            </w:r>
            <w:r>
              <w:rPr>
                <w:noProof/>
                <w:webHidden/>
              </w:rPr>
              <w:fldChar w:fldCharType="separate"/>
            </w:r>
            <w:r>
              <w:rPr>
                <w:noProof/>
                <w:webHidden/>
              </w:rPr>
              <w:t>63</w:t>
            </w:r>
            <w:r>
              <w:rPr>
                <w:noProof/>
                <w:webHidden/>
              </w:rPr>
              <w:fldChar w:fldCharType="end"/>
            </w:r>
          </w:hyperlink>
        </w:p>
        <w:p w:rsidR="00CD2D43" w:rsidRDefault="00CD2D43">
          <w:pPr>
            <w:pStyle w:val="20"/>
            <w:tabs>
              <w:tab w:val="right" w:leader="dot" w:pos="8296"/>
            </w:tabs>
            <w:rPr>
              <w:noProof/>
            </w:rPr>
          </w:pPr>
          <w:hyperlink w:anchor="_Toc302563114" w:history="1">
            <w:r w:rsidRPr="000D6E87">
              <w:rPr>
                <w:rStyle w:val="ab"/>
                <w:noProof/>
              </w:rPr>
              <w:t xml:space="preserve">4.1 </w:t>
            </w:r>
            <w:r w:rsidRPr="000D6E87">
              <w:rPr>
                <w:rStyle w:val="ab"/>
                <w:rFonts w:hint="eastAsia"/>
                <w:noProof/>
              </w:rPr>
              <w:t>概念结构设计</w:t>
            </w:r>
            <w:r>
              <w:rPr>
                <w:noProof/>
                <w:webHidden/>
              </w:rPr>
              <w:tab/>
            </w:r>
            <w:r>
              <w:rPr>
                <w:noProof/>
                <w:webHidden/>
              </w:rPr>
              <w:fldChar w:fldCharType="begin"/>
            </w:r>
            <w:r>
              <w:rPr>
                <w:noProof/>
                <w:webHidden/>
              </w:rPr>
              <w:instrText xml:space="preserve"> PAGEREF _Toc302563114 \h </w:instrText>
            </w:r>
            <w:r>
              <w:rPr>
                <w:noProof/>
                <w:webHidden/>
              </w:rPr>
            </w:r>
            <w:r>
              <w:rPr>
                <w:noProof/>
                <w:webHidden/>
              </w:rPr>
              <w:fldChar w:fldCharType="separate"/>
            </w:r>
            <w:r>
              <w:rPr>
                <w:noProof/>
                <w:webHidden/>
              </w:rPr>
              <w:t>63</w:t>
            </w:r>
            <w:r>
              <w:rPr>
                <w:noProof/>
                <w:webHidden/>
              </w:rPr>
              <w:fldChar w:fldCharType="end"/>
            </w:r>
          </w:hyperlink>
        </w:p>
        <w:p w:rsidR="00CD2D43" w:rsidRDefault="00CD2D43">
          <w:pPr>
            <w:pStyle w:val="20"/>
            <w:tabs>
              <w:tab w:val="right" w:leader="dot" w:pos="8296"/>
            </w:tabs>
            <w:rPr>
              <w:noProof/>
            </w:rPr>
          </w:pPr>
          <w:hyperlink w:anchor="_Toc302563115" w:history="1">
            <w:r w:rsidRPr="000D6E87">
              <w:rPr>
                <w:rStyle w:val="ab"/>
                <w:noProof/>
              </w:rPr>
              <w:t xml:space="preserve">4.2 </w:t>
            </w:r>
            <w:r w:rsidRPr="000D6E87">
              <w:rPr>
                <w:rStyle w:val="ab"/>
                <w:rFonts w:hint="eastAsia"/>
                <w:noProof/>
              </w:rPr>
              <w:t>数据字典设计</w:t>
            </w:r>
            <w:r>
              <w:rPr>
                <w:noProof/>
                <w:webHidden/>
              </w:rPr>
              <w:tab/>
            </w:r>
            <w:r>
              <w:rPr>
                <w:noProof/>
                <w:webHidden/>
              </w:rPr>
              <w:fldChar w:fldCharType="begin"/>
            </w:r>
            <w:r>
              <w:rPr>
                <w:noProof/>
                <w:webHidden/>
              </w:rPr>
              <w:instrText xml:space="preserve"> PAGEREF _Toc302563115 \h </w:instrText>
            </w:r>
            <w:r>
              <w:rPr>
                <w:noProof/>
                <w:webHidden/>
              </w:rPr>
            </w:r>
            <w:r>
              <w:rPr>
                <w:noProof/>
                <w:webHidden/>
              </w:rPr>
              <w:fldChar w:fldCharType="separate"/>
            </w:r>
            <w:r>
              <w:rPr>
                <w:noProof/>
                <w:webHidden/>
              </w:rPr>
              <w:t>63</w:t>
            </w:r>
            <w:r>
              <w:rPr>
                <w:noProof/>
                <w:webHidden/>
              </w:rPr>
              <w:fldChar w:fldCharType="end"/>
            </w:r>
          </w:hyperlink>
        </w:p>
        <w:p w:rsidR="00986CBA" w:rsidRDefault="00986CBA">
          <w:r>
            <w:rPr>
              <w:b/>
              <w:bCs/>
              <w:lang w:val="zh-CN"/>
            </w:rPr>
            <w:fldChar w:fldCharType="end"/>
          </w:r>
        </w:p>
      </w:sdtContent>
    </w:sdt>
    <w:p w:rsidR="00986CBA" w:rsidRDefault="00986CBA" w:rsidP="003D49F4">
      <w:pPr>
        <w:pStyle w:val="1"/>
        <w:sectPr w:rsidR="00986CBA" w:rsidSect="00CF4F26">
          <w:pgSz w:w="11906" w:h="16838"/>
          <w:pgMar w:top="1440" w:right="1800" w:bottom="1440" w:left="1800" w:header="851" w:footer="992" w:gutter="0"/>
          <w:cols w:space="425"/>
          <w:docGrid w:type="lines" w:linePitch="312"/>
        </w:sectPr>
      </w:pPr>
    </w:p>
    <w:p w:rsidR="003D49F4" w:rsidRDefault="003D49F4" w:rsidP="003D49F4">
      <w:pPr>
        <w:pStyle w:val="1"/>
      </w:pPr>
      <w:bookmarkStart w:id="3" w:name="_Toc302563091"/>
      <w:r>
        <w:rPr>
          <w:rFonts w:hint="eastAsia"/>
        </w:rPr>
        <w:lastRenderedPageBreak/>
        <w:t xml:space="preserve">1 </w:t>
      </w:r>
      <w:r>
        <w:rPr>
          <w:rFonts w:hint="eastAsia"/>
        </w:rPr>
        <w:t>引言</w:t>
      </w:r>
      <w:bookmarkEnd w:id="3"/>
    </w:p>
    <w:p w:rsidR="003D49F4" w:rsidRDefault="003D49F4" w:rsidP="003D49F4">
      <w:pPr>
        <w:pStyle w:val="2"/>
      </w:pPr>
      <w:bookmarkStart w:id="4" w:name="_Toc302563092"/>
      <w:r>
        <w:rPr>
          <w:rFonts w:hint="eastAsia"/>
        </w:rPr>
        <w:t>1.1</w:t>
      </w:r>
      <w:r>
        <w:rPr>
          <w:rFonts w:hint="eastAsia"/>
        </w:rPr>
        <w:t>编写目的</w:t>
      </w:r>
      <w:bookmarkEnd w:id="0"/>
      <w:bookmarkEnd w:id="4"/>
    </w:p>
    <w:p w:rsidR="003D49F4" w:rsidRPr="00C73FD6" w:rsidRDefault="003D49F4" w:rsidP="003D49F4">
      <w:pPr>
        <w:spacing w:line="360" w:lineRule="auto"/>
        <w:ind w:firstLine="420"/>
        <w:rPr>
          <w:sz w:val="24"/>
        </w:rPr>
      </w:pPr>
      <w:r w:rsidRPr="00C73FD6">
        <w:rPr>
          <w:rFonts w:hint="eastAsia"/>
          <w:sz w:val="24"/>
        </w:rPr>
        <w:t>编写这份软件需求文档的目的是把前期工作中得到一些零散的需求作一个全面的汇总，形成一份说明书，从而有效地指导系统开发。并成为系统测试、系统验收的依据。</w:t>
      </w:r>
    </w:p>
    <w:p w:rsidR="003D49F4" w:rsidRPr="00FA59BE" w:rsidRDefault="003D49F4" w:rsidP="003D49F4">
      <w:pPr>
        <w:ind w:firstLine="420"/>
        <w:rPr>
          <w:sz w:val="24"/>
        </w:rPr>
      </w:pPr>
      <w:r w:rsidRPr="00C73FD6">
        <w:rPr>
          <w:rFonts w:hint="eastAsia"/>
          <w:sz w:val="24"/>
        </w:rPr>
        <w:t>本文档的预期读者有：客户、项目经理、系统开发人员、测试人员。</w:t>
      </w:r>
    </w:p>
    <w:p w:rsidR="003D49F4" w:rsidRDefault="003D49F4" w:rsidP="003D49F4">
      <w:pPr>
        <w:pStyle w:val="2"/>
      </w:pPr>
      <w:bookmarkStart w:id="5" w:name="_Toc506972946"/>
      <w:bookmarkStart w:id="6" w:name="_Toc302563093"/>
      <w:r>
        <w:rPr>
          <w:rFonts w:hint="eastAsia"/>
        </w:rPr>
        <w:t>1.2</w:t>
      </w:r>
      <w:r>
        <w:rPr>
          <w:rFonts w:hint="eastAsia"/>
        </w:rPr>
        <w:t>项目背景</w:t>
      </w:r>
      <w:bookmarkEnd w:id="5"/>
      <w:bookmarkEnd w:id="6"/>
    </w:p>
    <w:p w:rsidR="003D49F4" w:rsidRPr="00831DB9" w:rsidRDefault="003D49F4" w:rsidP="003D49F4">
      <w:pPr>
        <w:spacing w:line="360" w:lineRule="auto"/>
        <w:ind w:firstLineChars="200" w:firstLine="480"/>
        <w:rPr>
          <w:rFonts w:ascii="宋体" w:hAnsi="宋体"/>
          <w:color w:val="000000"/>
          <w:sz w:val="24"/>
        </w:rPr>
      </w:pPr>
      <w:r w:rsidRPr="00831DB9">
        <w:rPr>
          <w:rFonts w:ascii="宋体" w:hAnsi="宋体"/>
          <w:color w:val="000000"/>
          <w:sz w:val="24"/>
        </w:rPr>
        <w:t>合同能源管理</w:t>
      </w:r>
      <w:r w:rsidRPr="00831DB9">
        <w:rPr>
          <w:rFonts w:ascii="宋体" w:hAnsi="宋体" w:cs="Arial" w:hint="eastAsia"/>
          <w:noProof/>
          <w:color w:val="000000"/>
          <w:sz w:val="24"/>
        </w:rPr>
        <w:t>（</w:t>
      </w:r>
      <w:r w:rsidRPr="00831DB9">
        <w:rPr>
          <w:rFonts w:ascii="宋体" w:hAnsi="宋体" w:cs="Arial"/>
          <w:noProof/>
          <w:color w:val="000000"/>
          <w:sz w:val="24"/>
        </w:rPr>
        <w:t>ENERGY MANAGEMENT CONTRACT ，简称EMC</w:t>
      </w:r>
      <w:r w:rsidRPr="00831DB9">
        <w:rPr>
          <w:rFonts w:ascii="宋体" w:hAnsi="宋体" w:cs="Arial" w:hint="eastAsia"/>
          <w:noProof/>
          <w:color w:val="000000"/>
          <w:sz w:val="24"/>
        </w:rPr>
        <w:t>）</w:t>
      </w:r>
      <w:r w:rsidRPr="00831DB9">
        <w:rPr>
          <w:rFonts w:ascii="宋体" w:hAnsi="宋体"/>
          <w:color w:val="000000"/>
          <w:sz w:val="24"/>
        </w:rPr>
        <w:t>是</w:t>
      </w:r>
      <w:r w:rsidRPr="00831DB9">
        <w:rPr>
          <w:rFonts w:ascii="宋体" w:hAnsi="宋体" w:hint="eastAsia"/>
          <w:color w:val="000000"/>
          <w:sz w:val="24"/>
        </w:rPr>
        <w:t>节能服务</w:t>
      </w:r>
      <w:r w:rsidRPr="00831DB9">
        <w:rPr>
          <w:rFonts w:ascii="宋体" w:hAnsi="宋体"/>
          <w:color w:val="000000"/>
          <w:sz w:val="24"/>
        </w:rPr>
        <w:t>公司通过与客户签订节能服务合同，为客户提供包括：能源审计、项目设计、项目融资、设备采购、工程施工、设备安装调试、人员培训、节能量确认和保证等一整套的节能服务，并从客户进行节能改造后获得的节能效益中收回投资和取得利润的一种商业运作模式。在这个过程中，节能服务公司几乎承担了项目运作中的全部风险。一个EMC项目的失败，不仅仅是关系到企业利益，对社会也是极大的浪费，不仅不能</w:t>
      </w:r>
      <w:r w:rsidRPr="00831DB9">
        <w:rPr>
          <w:rFonts w:ascii="宋体" w:hAnsi="宋体"/>
          <w:sz w:val="24"/>
        </w:rPr>
        <w:t>节能减排</w:t>
      </w:r>
      <w:r w:rsidRPr="00831DB9">
        <w:rPr>
          <w:rFonts w:ascii="宋体" w:hAnsi="宋体"/>
          <w:color w:val="000000"/>
          <w:sz w:val="24"/>
        </w:rPr>
        <w:t>，反而造成了新的设备污染。</w:t>
      </w:r>
    </w:p>
    <w:p w:rsidR="003D49F4" w:rsidRPr="00831DB9" w:rsidRDefault="003D49F4" w:rsidP="003D49F4">
      <w:pPr>
        <w:spacing w:line="360" w:lineRule="auto"/>
        <w:ind w:firstLineChars="200" w:firstLine="480"/>
        <w:rPr>
          <w:color w:val="000000"/>
          <w:sz w:val="24"/>
        </w:rPr>
      </w:pPr>
      <w:r w:rsidRPr="00831DB9">
        <w:rPr>
          <w:rFonts w:ascii="宋体" w:hAnsi="宋体"/>
          <w:sz w:val="24"/>
        </w:rPr>
        <w:t>根据中国节能协会节能服务产业委员会的估算，今年我国节能服务产业产值有望达到800亿元，增速保持在30%—40%，未来行业市场容量达4000亿元，发展空间非常巨大。但在实践中，由于节能服务公司企业规模偏小，在运用合同能源管理实施节能服务的时候，仍然存在项目第三方核查缺失以及市场规范等困境。</w:t>
      </w:r>
      <w:r w:rsidRPr="00831DB9">
        <w:rPr>
          <w:color w:val="000000"/>
          <w:sz w:val="24"/>
        </w:rPr>
        <w:t>合同能源管理的商业模式，决定了节能服务公司需要提前垫付资金，但绝大多数节能服务公司都是中小型企业，资金压力成为企业发展的头号问题</w:t>
      </w:r>
      <w:r w:rsidRPr="00831DB9">
        <w:rPr>
          <w:rFonts w:hint="eastAsia"/>
          <w:color w:val="000000"/>
          <w:sz w:val="24"/>
        </w:rPr>
        <w:t>。</w:t>
      </w:r>
      <w:r w:rsidRPr="00831DB9">
        <w:rPr>
          <w:color w:val="000000"/>
          <w:sz w:val="24"/>
        </w:rPr>
        <w:t>来自科技部的一份报告显示，我国的节能服务公司有</w:t>
      </w:r>
      <w:r w:rsidRPr="00831DB9">
        <w:rPr>
          <w:color w:val="000000"/>
          <w:sz w:val="24"/>
        </w:rPr>
        <w:t>92%</w:t>
      </w:r>
      <w:r w:rsidRPr="00831DB9">
        <w:rPr>
          <w:color w:val="000000"/>
          <w:sz w:val="24"/>
        </w:rPr>
        <w:t>面临融资困难，如果能够顺畅融资的话，至少一半以上的节能服务公司发展速度会提高</w:t>
      </w:r>
      <w:r w:rsidRPr="00831DB9">
        <w:rPr>
          <w:color w:val="000000"/>
          <w:sz w:val="24"/>
        </w:rPr>
        <w:t>1</w:t>
      </w:r>
      <w:r w:rsidRPr="00831DB9">
        <w:rPr>
          <w:color w:val="000000"/>
          <w:sz w:val="24"/>
        </w:rPr>
        <w:t>倍，</w:t>
      </w:r>
      <w:r w:rsidRPr="00831DB9">
        <w:rPr>
          <w:color w:val="000000"/>
          <w:sz w:val="24"/>
        </w:rPr>
        <w:t>“</w:t>
      </w:r>
      <w:r w:rsidRPr="00831DB9">
        <w:rPr>
          <w:color w:val="000000"/>
          <w:sz w:val="24"/>
        </w:rPr>
        <w:t>融资难</w:t>
      </w:r>
      <w:r w:rsidRPr="00831DB9">
        <w:rPr>
          <w:color w:val="000000"/>
          <w:sz w:val="24"/>
        </w:rPr>
        <w:t>”</w:t>
      </w:r>
      <w:r w:rsidRPr="00831DB9">
        <w:rPr>
          <w:color w:val="000000"/>
          <w:sz w:val="24"/>
        </w:rPr>
        <w:t>已成为</w:t>
      </w:r>
      <w:r w:rsidRPr="00831DB9">
        <w:rPr>
          <w:rFonts w:ascii="宋体" w:hAnsi="宋体" w:cs="Arial"/>
          <w:noProof/>
          <w:color w:val="000000"/>
          <w:sz w:val="24"/>
        </w:rPr>
        <w:t>EMC</w:t>
      </w:r>
      <w:r w:rsidRPr="00831DB9">
        <w:rPr>
          <w:color w:val="000000"/>
          <w:sz w:val="24"/>
        </w:rPr>
        <w:t>市场发展的最大挑战。</w:t>
      </w:r>
      <w:r w:rsidRPr="00831DB9">
        <w:rPr>
          <w:rFonts w:ascii="宋体" w:hAnsi="宋体"/>
          <w:sz w:val="24"/>
        </w:rPr>
        <w:t>业内人士指出，除资金、财税障碍外，还有诚信机制尚未建立、行业竞争有待规范、客户节能意识滞后、公司风险控制能力较弱等因素，都制约着合同能源管理的推行和节能服务产业的发展。因此，应建立健全相关法律、法规，进一步扫清这些</w:t>
      </w:r>
      <w:r w:rsidRPr="00831DB9">
        <w:rPr>
          <w:rFonts w:ascii="宋体" w:hAnsi="宋体" w:hint="eastAsia"/>
          <w:sz w:val="24"/>
        </w:rPr>
        <w:t>发展道路上的</w:t>
      </w:r>
      <w:r w:rsidRPr="00831DB9">
        <w:rPr>
          <w:rFonts w:ascii="宋体" w:hAnsi="宋体"/>
          <w:sz w:val="24"/>
        </w:rPr>
        <w:t>障碍</w:t>
      </w:r>
      <w:r w:rsidRPr="00831DB9">
        <w:rPr>
          <w:rFonts w:ascii="宋体" w:hAnsi="宋体" w:hint="eastAsia"/>
          <w:sz w:val="24"/>
        </w:rPr>
        <w:t>。</w:t>
      </w:r>
    </w:p>
    <w:p w:rsidR="003D49F4" w:rsidRPr="00831DB9" w:rsidRDefault="003D49F4" w:rsidP="003D49F4">
      <w:pPr>
        <w:spacing w:line="360" w:lineRule="auto"/>
        <w:ind w:firstLineChars="200" w:firstLine="480"/>
        <w:rPr>
          <w:sz w:val="24"/>
        </w:rPr>
      </w:pPr>
      <w:r w:rsidRPr="00831DB9">
        <w:rPr>
          <w:color w:val="000000"/>
          <w:sz w:val="24"/>
        </w:rPr>
        <w:lastRenderedPageBreak/>
        <w:t>尽管许多业内专家赞同</w:t>
      </w:r>
      <w:r w:rsidRPr="00831DB9">
        <w:rPr>
          <w:rFonts w:ascii="宋体" w:hAnsi="宋体" w:cs="Arial"/>
          <w:noProof/>
          <w:color w:val="000000"/>
          <w:sz w:val="24"/>
        </w:rPr>
        <w:t>EMC</w:t>
      </w:r>
      <w:r w:rsidRPr="00831DB9">
        <w:rPr>
          <w:rFonts w:hint="eastAsia"/>
          <w:color w:val="000000"/>
          <w:sz w:val="24"/>
        </w:rPr>
        <w:t>项目</w:t>
      </w:r>
      <w:r w:rsidRPr="00831DB9">
        <w:rPr>
          <w:color w:val="000000"/>
          <w:sz w:val="24"/>
        </w:rPr>
        <w:t>风险控制的道路就是</w:t>
      </w:r>
      <w:r w:rsidRPr="00831DB9">
        <w:rPr>
          <w:rFonts w:hint="eastAsia"/>
          <w:color w:val="000000"/>
          <w:sz w:val="24"/>
        </w:rPr>
        <w:t>节能服务企业</w:t>
      </w:r>
      <w:r w:rsidRPr="00831DB9">
        <w:rPr>
          <w:color w:val="000000"/>
          <w:sz w:val="24"/>
        </w:rPr>
        <w:t>专业化的道路。但是，</w:t>
      </w:r>
      <w:r w:rsidRPr="00831DB9">
        <w:rPr>
          <w:rFonts w:hint="eastAsia"/>
          <w:color w:val="000000"/>
          <w:sz w:val="24"/>
        </w:rPr>
        <w:t>节能服务企业</w:t>
      </w:r>
      <w:r w:rsidRPr="00831DB9">
        <w:rPr>
          <w:color w:val="000000"/>
          <w:sz w:val="24"/>
        </w:rPr>
        <w:t>的专业化不能仅仅依靠企业</w:t>
      </w:r>
      <w:r w:rsidRPr="00831DB9">
        <w:rPr>
          <w:color w:val="000000"/>
          <w:sz w:val="24"/>
        </w:rPr>
        <w:t>“</w:t>
      </w:r>
      <w:r w:rsidRPr="00831DB9">
        <w:rPr>
          <w:color w:val="000000"/>
          <w:sz w:val="24"/>
        </w:rPr>
        <w:t>独善其身</w:t>
      </w:r>
      <w:r w:rsidRPr="00831DB9">
        <w:rPr>
          <w:color w:val="000000"/>
          <w:sz w:val="24"/>
        </w:rPr>
        <w:t>”</w:t>
      </w:r>
      <w:r w:rsidRPr="00831DB9">
        <w:rPr>
          <w:color w:val="000000"/>
          <w:sz w:val="24"/>
        </w:rPr>
        <w:t>，</w:t>
      </w:r>
      <w:r w:rsidRPr="00831DB9">
        <w:rPr>
          <w:rFonts w:ascii="宋体" w:hAnsi="宋体" w:cs="Arial"/>
          <w:noProof/>
          <w:color w:val="000000"/>
          <w:sz w:val="24"/>
        </w:rPr>
        <w:t xml:space="preserve"> EMC</w:t>
      </w:r>
      <w:r w:rsidRPr="00831DB9">
        <w:rPr>
          <w:rFonts w:hint="eastAsia"/>
          <w:sz w:val="24"/>
        </w:rPr>
        <w:t>项目</w:t>
      </w:r>
      <w:r w:rsidRPr="00831DB9">
        <w:rPr>
          <w:sz w:val="24"/>
        </w:rPr>
        <w:t>的风险控制也不能仅仅依靠节能服务公司的力量。政策的细化和引导</w:t>
      </w:r>
      <w:r w:rsidRPr="00831DB9">
        <w:rPr>
          <w:rFonts w:hint="eastAsia"/>
          <w:sz w:val="24"/>
        </w:rPr>
        <w:t>、</w:t>
      </w:r>
      <w:r w:rsidRPr="00831DB9">
        <w:rPr>
          <w:sz w:val="24"/>
        </w:rPr>
        <w:t>如何让</w:t>
      </w:r>
      <w:r w:rsidRPr="00831DB9">
        <w:rPr>
          <w:rFonts w:hint="eastAsia"/>
          <w:sz w:val="24"/>
        </w:rPr>
        <w:t>好的</w:t>
      </w:r>
      <w:r w:rsidRPr="00831DB9">
        <w:rPr>
          <w:sz w:val="24"/>
        </w:rPr>
        <w:t>政策真正</w:t>
      </w:r>
      <w:r w:rsidRPr="00831DB9">
        <w:rPr>
          <w:rFonts w:hint="eastAsia"/>
          <w:sz w:val="24"/>
        </w:rPr>
        <w:t>在</w:t>
      </w:r>
      <w:r w:rsidRPr="00831DB9">
        <w:rPr>
          <w:sz w:val="24"/>
        </w:rPr>
        <w:t>节能服务企业</w:t>
      </w:r>
      <w:r w:rsidRPr="00831DB9">
        <w:rPr>
          <w:rFonts w:hint="eastAsia"/>
          <w:sz w:val="24"/>
        </w:rPr>
        <w:t>之间</w:t>
      </w:r>
      <w:r w:rsidRPr="00831DB9">
        <w:rPr>
          <w:sz w:val="24"/>
        </w:rPr>
        <w:t>“</w:t>
      </w:r>
      <w:r w:rsidRPr="00831DB9">
        <w:rPr>
          <w:sz w:val="24"/>
        </w:rPr>
        <w:t>分享</w:t>
      </w:r>
      <w:r w:rsidRPr="00831DB9">
        <w:rPr>
          <w:sz w:val="24"/>
        </w:rPr>
        <w:t>”</w:t>
      </w:r>
      <w:r w:rsidRPr="00831DB9">
        <w:rPr>
          <w:rFonts w:hint="eastAsia"/>
          <w:sz w:val="24"/>
        </w:rPr>
        <w:t>、</w:t>
      </w:r>
      <w:r w:rsidRPr="00831DB9">
        <w:rPr>
          <w:sz w:val="24"/>
        </w:rPr>
        <w:t>客户对</w:t>
      </w:r>
      <w:r w:rsidRPr="00831DB9">
        <w:rPr>
          <w:rFonts w:hint="eastAsia"/>
          <w:sz w:val="24"/>
        </w:rPr>
        <w:t>合同能源管理</w:t>
      </w:r>
      <w:r w:rsidRPr="00831DB9">
        <w:rPr>
          <w:sz w:val="24"/>
        </w:rPr>
        <w:t>服务的需求和理解的增加</w:t>
      </w:r>
      <w:r w:rsidRPr="00831DB9">
        <w:rPr>
          <w:rFonts w:hint="eastAsia"/>
          <w:sz w:val="24"/>
        </w:rPr>
        <w:t>以及</w:t>
      </w:r>
      <w:r w:rsidRPr="00831DB9">
        <w:rPr>
          <w:sz w:val="24"/>
        </w:rPr>
        <w:t>银行和金融机构对</w:t>
      </w:r>
      <w:r w:rsidRPr="00831DB9">
        <w:rPr>
          <w:rFonts w:ascii="宋体" w:hAnsi="宋体" w:cs="Arial"/>
          <w:noProof/>
          <w:color w:val="000000"/>
          <w:sz w:val="24"/>
        </w:rPr>
        <w:t>EMC</w:t>
      </w:r>
      <w:r w:rsidRPr="00831DB9">
        <w:rPr>
          <w:sz w:val="24"/>
        </w:rPr>
        <w:t>项目的支持等诸多方面，都需要政府</w:t>
      </w:r>
      <w:r w:rsidRPr="00831DB9">
        <w:rPr>
          <w:rFonts w:hint="eastAsia"/>
          <w:sz w:val="24"/>
        </w:rPr>
        <w:t>、</w:t>
      </w:r>
      <w:r w:rsidRPr="00831DB9">
        <w:rPr>
          <w:sz w:val="24"/>
        </w:rPr>
        <w:t>社会</w:t>
      </w:r>
      <w:r w:rsidRPr="00831DB9">
        <w:rPr>
          <w:rFonts w:hint="eastAsia"/>
          <w:sz w:val="24"/>
        </w:rPr>
        <w:t>甚至信息服务企业</w:t>
      </w:r>
      <w:r w:rsidRPr="00831DB9">
        <w:rPr>
          <w:sz w:val="24"/>
        </w:rPr>
        <w:t>的共同努力。</w:t>
      </w:r>
    </w:p>
    <w:p w:rsidR="003D49F4" w:rsidRPr="00831DB9" w:rsidRDefault="003D49F4" w:rsidP="003D49F4">
      <w:pPr>
        <w:spacing w:line="360" w:lineRule="auto"/>
        <w:ind w:firstLineChars="200" w:firstLine="480"/>
        <w:rPr>
          <w:color w:val="FF0000"/>
          <w:sz w:val="24"/>
        </w:rPr>
      </w:pPr>
      <w:r w:rsidRPr="00831DB9">
        <w:rPr>
          <w:rFonts w:ascii="宋体" w:hAnsi="宋体" w:cs="Arial" w:hint="eastAsia"/>
          <w:noProof/>
          <w:color w:val="000000"/>
          <w:sz w:val="24"/>
        </w:rPr>
        <w:t>节能贷一种新兴的贷款模式，是</w:t>
      </w:r>
      <w:r w:rsidRPr="00831DB9">
        <w:rPr>
          <w:rFonts w:ascii="宋体" w:hAnsi="宋体" w:cs="Arial"/>
          <w:noProof/>
          <w:color w:val="000000"/>
          <w:sz w:val="24"/>
        </w:rPr>
        <w:t>专项信贷资金对节能服务企业</w:t>
      </w:r>
      <w:r w:rsidRPr="00831DB9">
        <w:rPr>
          <w:rFonts w:ascii="宋体" w:hAnsi="宋体" w:cs="Arial" w:hint="eastAsia"/>
          <w:noProof/>
          <w:color w:val="000000"/>
          <w:sz w:val="24"/>
        </w:rPr>
        <w:t>授信。</w:t>
      </w:r>
      <w:r w:rsidRPr="00831DB9">
        <w:rPr>
          <w:rFonts w:ascii="宋体" w:hAnsi="宋体"/>
          <w:color w:val="000000"/>
          <w:sz w:val="24"/>
        </w:rPr>
        <w:t>“节能贷”创新了授信方式，主要基于节能服务企业</w:t>
      </w:r>
      <w:r w:rsidRPr="00831DB9">
        <w:rPr>
          <w:rFonts w:ascii="宋体" w:hAnsi="宋体" w:hint="eastAsia"/>
          <w:color w:val="000000"/>
          <w:sz w:val="24"/>
        </w:rPr>
        <w:t>的</w:t>
      </w:r>
      <w:r w:rsidRPr="00831DB9">
        <w:rPr>
          <w:rFonts w:ascii="宋体" w:hAnsi="宋体" w:cs="Arial"/>
          <w:noProof/>
          <w:color w:val="000000"/>
          <w:sz w:val="24"/>
        </w:rPr>
        <w:t>EMC项</w:t>
      </w:r>
      <w:r w:rsidRPr="00831DB9">
        <w:rPr>
          <w:rFonts w:ascii="宋体" w:hAnsi="宋体"/>
          <w:color w:val="000000"/>
          <w:sz w:val="24"/>
        </w:rPr>
        <w:t>目；创新了担保方式，以</w:t>
      </w:r>
      <w:r w:rsidRPr="00831DB9">
        <w:rPr>
          <w:rFonts w:ascii="宋体" w:hAnsi="宋体" w:cs="Arial"/>
          <w:noProof/>
          <w:color w:val="000000"/>
          <w:sz w:val="24"/>
        </w:rPr>
        <w:t>EMC</w:t>
      </w:r>
      <w:r w:rsidRPr="00831DB9">
        <w:rPr>
          <w:rFonts w:ascii="宋体" w:hAnsi="宋体"/>
          <w:color w:val="000000"/>
          <w:sz w:val="24"/>
        </w:rPr>
        <w:t>项目的未来收益权作质押；安排了合理的贷款期限，可提供一年以上的中长期贷款。同时，</w:t>
      </w:r>
      <w:r w:rsidRPr="00831DB9">
        <w:rPr>
          <w:rFonts w:ascii="宋体" w:hAnsi="宋体" w:hint="eastAsia"/>
          <w:color w:val="000000"/>
          <w:sz w:val="24"/>
        </w:rPr>
        <w:t>提供“节能贷”的银行</w:t>
      </w:r>
      <w:r w:rsidRPr="00831DB9">
        <w:rPr>
          <w:rFonts w:ascii="宋体" w:hAnsi="宋体"/>
          <w:color w:val="000000"/>
          <w:sz w:val="24"/>
        </w:rPr>
        <w:t>在贷款额度上有突破</w:t>
      </w:r>
      <w:r w:rsidRPr="00831DB9">
        <w:rPr>
          <w:rFonts w:ascii="宋体" w:hAnsi="宋体" w:hint="eastAsia"/>
          <w:color w:val="000000"/>
          <w:sz w:val="24"/>
        </w:rPr>
        <w:t>。然而，作为新型的贷款业务，“节能贷”前景光明，却迟迟看不到希望的火光。</w:t>
      </w:r>
    </w:p>
    <w:p w:rsidR="003D49F4" w:rsidRPr="00A65D62" w:rsidRDefault="003D49F4" w:rsidP="001B2E33">
      <w:pPr>
        <w:spacing w:line="360" w:lineRule="auto"/>
        <w:ind w:firstLineChars="200" w:firstLine="480"/>
      </w:pPr>
      <w:r w:rsidRPr="00831DB9">
        <w:rPr>
          <w:rFonts w:ascii="宋体" w:hAnsi="宋体" w:hint="eastAsia"/>
          <w:sz w:val="24"/>
        </w:rPr>
        <w:t>许多</w:t>
      </w:r>
      <w:r w:rsidRPr="00831DB9">
        <w:rPr>
          <w:rFonts w:ascii="宋体" w:hAnsi="宋体"/>
          <w:sz w:val="24"/>
        </w:rPr>
        <w:t>银行</w:t>
      </w:r>
      <w:r w:rsidRPr="00831DB9">
        <w:rPr>
          <w:rFonts w:ascii="宋体" w:hAnsi="宋体" w:hint="eastAsia"/>
          <w:sz w:val="24"/>
        </w:rPr>
        <w:t>依然</w:t>
      </w:r>
      <w:r w:rsidRPr="00831DB9">
        <w:rPr>
          <w:rFonts w:ascii="宋体" w:hAnsi="宋体"/>
          <w:sz w:val="24"/>
        </w:rPr>
        <w:t>不愿意大规模推广“节能贷”的最重要原因之一就是：目前国内没有一家专业性的绿色担保公司能够与银行配合，有效分担风险</w:t>
      </w:r>
      <w:r w:rsidRPr="00831DB9">
        <w:rPr>
          <w:rFonts w:ascii="宋体" w:hAnsi="宋体" w:hint="eastAsia"/>
          <w:sz w:val="24"/>
        </w:rPr>
        <w:t>，</w:t>
      </w:r>
      <w:r w:rsidRPr="00831DB9">
        <w:rPr>
          <w:rFonts w:ascii="宋体" w:hAnsi="宋体"/>
          <w:sz w:val="24"/>
        </w:rPr>
        <w:t>普通担保公司</w:t>
      </w:r>
      <w:r w:rsidRPr="00831DB9">
        <w:rPr>
          <w:rFonts w:ascii="宋体" w:hAnsi="宋体" w:hint="eastAsia"/>
          <w:sz w:val="24"/>
        </w:rPr>
        <w:t>又</w:t>
      </w:r>
      <w:r w:rsidRPr="00831DB9">
        <w:rPr>
          <w:rFonts w:ascii="宋体" w:hAnsi="宋体"/>
          <w:sz w:val="24"/>
        </w:rPr>
        <w:t>因为没有EMC专业人员，不敢涉入EMC项目的担保业务。</w:t>
      </w:r>
      <w:r w:rsidRPr="00831DB9">
        <w:rPr>
          <w:rFonts w:ascii="宋体" w:hAnsi="宋体" w:hint="eastAsia"/>
          <w:sz w:val="24"/>
        </w:rPr>
        <w:t>有效监管和控制“节能贷”贷后资金的运转效率以及EMC项目的运转状况，对银行开展“节能贷”的风险控制起到关键性作用。此外，“节能贷”作为新型的贷款方式，其业务流程还不十分规范合理、银行和贷款企业办理该业务的手续繁杂不流畅。这在一定程度上给“节能贷”的有效开展带来了负面影响。</w:t>
      </w:r>
    </w:p>
    <w:p w:rsidR="003D49F4" w:rsidRDefault="003D49F4" w:rsidP="003D49F4">
      <w:pPr>
        <w:pStyle w:val="2"/>
      </w:pPr>
      <w:bookmarkStart w:id="7" w:name="_Toc506972947"/>
      <w:bookmarkStart w:id="8" w:name="_Toc302563094"/>
      <w:r>
        <w:rPr>
          <w:rFonts w:hint="eastAsia"/>
        </w:rPr>
        <w:t>1.3</w:t>
      </w:r>
      <w:r>
        <w:rPr>
          <w:rFonts w:hint="eastAsia"/>
        </w:rPr>
        <w:t>定义</w:t>
      </w:r>
      <w:bookmarkEnd w:id="7"/>
      <w:bookmarkEnd w:id="8"/>
    </w:p>
    <w:tbl>
      <w:tblPr>
        <w:tblStyle w:val="-1"/>
        <w:tblW w:w="0" w:type="auto"/>
        <w:tblLook w:val="04A0" w:firstRow="1" w:lastRow="0" w:firstColumn="1" w:lastColumn="0" w:noHBand="0" w:noVBand="1"/>
      </w:tblPr>
      <w:tblGrid>
        <w:gridCol w:w="1242"/>
        <w:gridCol w:w="1418"/>
        <w:gridCol w:w="5862"/>
      </w:tblGrid>
      <w:tr w:rsidR="003D49F4" w:rsidTr="00986C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D49F4" w:rsidRPr="00591B1C" w:rsidRDefault="003D49F4" w:rsidP="00986CBA">
            <w:pPr>
              <w:spacing w:line="360" w:lineRule="auto"/>
              <w:jc w:val="center"/>
              <w:rPr>
                <w:rFonts w:ascii="Cambria" w:hAnsi="Cambria"/>
                <w:b w:val="0"/>
                <w:bCs w:val="0"/>
                <w:sz w:val="24"/>
              </w:rPr>
            </w:pPr>
            <w:r w:rsidRPr="00591B1C">
              <w:rPr>
                <w:rFonts w:ascii="Cambria" w:hAnsi="Cambria" w:hint="eastAsia"/>
                <w:b w:val="0"/>
                <w:bCs w:val="0"/>
                <w:sz w:val="24"/>
              </w:rPr>
              <w:t>编号</w:t>
            </w:r>
          </w:p>
        </w:tc>
        <w:tc>
          <w:tcPr>
            <w:tcW w:w="1418" w:type="dxa"/>
          </w:tcPr>
          <w:p w:rsidR="003D49F4" w:rsidRPr="00591B1C" w:rsidRDefault="003D49F4" w:rsidP="00986CBA">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24"/>
              </w:rPr>
            </w:pPr>
            <w:r w:rsidRPr="00591B1C">
              <w:rPr>
                <w:rFonts w:ascii="Cambria" w:hAnsi="Cambria" w:hint="eastAsia"/>
                <w:b w:val="0"/>
                <w:bCs w:val="0"/>
                <w:sz w:val="24"/>
              </w:rPr>
              <w:t>名称</w:t>
            </w:r>
          </w:p>
        </w:tc>
        <w:tc>
          <w:tcPr>
            <w:tcW w:w="5862" w:type="dxa"/>
          </w:tcPr>
          <w:p w:rsidR="003D49F4" w:rsidRPr="00591B1C" w:rsidRDefault="003D49F4" w:rsidP="00986CBA">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24"/>
              </w:rPr>
            </w:pPr>
            <w:r w:rsidRPr="00591B1C">
              <w:rPr>
                <w:rFonts w:ascii="Cambria" w:hAnsi="Cambria" w:hint="eastAsia"/>
                <w:b w:val="0"/>
                <w:bCs w:val="0"/>
                <w:sz w:val="24"/>
              </w:rPr>
              <w:t>描述</w:t>
            </w:r>
          </w:p>
        </w:tc>
      </w:tr>
      <w:tr w:rsidR="003D49F4" w:rsidTr="00986C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D49F4" w:rsidRDefault="003D49F4" w:rsidP="00986CBA">
            <w:r>
              <w:rPr>
                <w:rFonts w:hint="eastAsia"/>
              </w:rPr>
              <w:t>1</w:t>
            </w:r>
          </w:p>
        </w:tc>
        <w:tc>
          <w:tcPr>
            <w:tcW w:w="1418" w:type="dxa"/>
          </w:tcPr>
          <w:p w:rsidR="003D49F4" w:rsidRDefault="003D49F4" w:rsidP="00986CBA">
            <w:pPr>
              <w:cnfStyle w:val="000000100000" w:firstRow="0" w:lastRow="0" w:firstColumn="0" w:lastColumn="0" w:oddVBand="0" w:evenVBand="0" w:oddHBand="1" w:evenHBand="0" w:firstRowFirstColumn="0" w:firstRowLastColumn="0" w:lastRowFirstColumn="0" w:lastRowLastColumn="0"/>
            </w:pPr>
            <w:r>
              <w:rPr>
                <w:rFonts w:hint="eastAsia"/>
              </w:rPr>
              <w:t>SOA</w:t>
            </w:r>
          </w:p>
        </w:tc>
        <w:tc>
          <w:tcPr>
            <w:tcW w:w="5862" w:type="dxa"/>
          </w:tcPr>
          <w:p w:rsidR="003D49F4" w:rsidRDefault="003D49F4" w:rsidP="00986CBA">
            <w:pPr>
              <w:cnfStyle w:val="000000100000" w:firstRow="0" w:lastRow="0" w:firstColumn="0" w:lastColumn="0" w:oddVBand="0" w:evenVBand="0" w:oddHBand="1" w:evenHBand="0" w:firstRowFirstColumn="0" w:firstRowLastColumn="0" w:lastRowFirstColumn="0" w:lastRowLastColumn="0"/>
            </w:pPr>
            <w:r w:rsidRPr="00591B1C">
              <w:rPr>
                <w:rFonts w:hint="eastAsia"/>
                <w:sz w:val="24"/>
              </w:rPr>
              <w:t>service-oriented architecture</w:t>
            </w:r>
            <w:r>
              <w:rPr>
                <w:rFonts w:hint="eastAsia"/>
                <w:sz w:val="24"/>
              </w:rPr>
              <w:t>（</w:t>
            </w:r>
            <w:r w:rsidRPr="00591B1C">
              <w:rPr>
                <w:rFonts w:hint="eastAsia"/>
                <w:sz w:val="24"/>
              </w:rPr>
              <w:t>面向服务的体系结构</w:t>
            </w:r>
            <w:r>
              <w:rPr>
                <w:rFonts w:hint="eastAsia"/>
                <w:sz w:val="24"/>
              </w:rPr>
              <w:t>）</w:t>
            </w:r>
          </w:p>
        </w:tc>
      </w:tr>
      <w:tr w:rsidR="003D49F4" w:rsidTr="00986C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D49F4" w:rsidRDefault="003D49F4" w:rsidP="00986CBA">
            <w:r>
              <w:rPr>
                <w:rFonts w:hint="eastAsia"/>
              </w:rPr>
              <w:t>2</w:t>
            </w:r>
          </w:p>
        </w:tc>
        <w:tc>
          <w:tcPr>
            <w:tcW w:w="1418" w:type="dxa"/>
          </w:tcPr>
          <w:p w:rsidR="003D49F4" w:rsidRDefault="003D49F4" w:rsidP="00986CBA">
            <w:pPr>
              <w:cnfStyle w:val="000000010000" w:firstRow="0" w:lastRow="0" w:firstColumn="0" w:lastColumn="0" w:oddVBand="0" w:evenVBand="0" w:oddHBand="0" w:evenHBand="1" w:firstRowFirstColumn="0" w:firstRowLastColumn="0" w:lastRowFirstColumn="0" w:lastRowLastColumn="0"/>
            </w:pPr>
            <w:r>
              <w:rPr>
                <w:rFonts w:hint="eastAsia"/>
              </w:rPr>
              <w:t>CICS</w:t>
            </w:r>
          </w:p>
        </w:tc>
        <w:tc>
          <w:tcPr>
            <w:tcW w:w="5862" w:type="dxa"/>
          </w:tcPr>
          <w:p w:rsidR="003D49F4" w:rsidRPr="00591B1C" w:rsidRDefault="003D49F4" w:rsidP="00986CBA">
            <w:pPr>
              <w:spacing w:line="360" w:lineRule="auto"/>
              <w:cnfStyle w:val="000000010000" w:firstRow="0" w:lastRow="0" w:firstColumn="0" w:lastColumn="0" w:oddVBand="0" w:evenVBand="0" w:oddHBand="0" w:evenHBand="1" w:firstRowFirstColumn="0" w:firstRowLastColumn="0" w:lastRowFirstColumn="0" w:lastRowLastColumn="0"/>
              <w:rPr>
                <w:sz w:val="24"/>
              </w:rPr>
            </w:pPr>
            <w:r w:rsidRPr="00591B1C">
              <w:rPr>
                <w:rFonts w:hint="eastAsia"/>
                <w:sz w:val="24"/>
              </w:rPr>
              <w:t>Customer Information Control System</w:t>
            </w:r>
          </w:p>
          <w:p w:rsidR="003D49F4" w:rsidRDefault="003D49F4" w:rsidP="00986CBA">
            <w:pPr>
              <w:cnfStyle w:val="000000010000" w:firstRow="0" w:lastRow="0" w:firstColumn="0" w:lastColumn="0" w:oddVBand="0" w:evenVBand="0" w:oddHBand="0" w:evenHBand="1" w:firstRowFirstColumn="0" w:firstRowLastColumn="0" w:lastRowFirstColumn="0" w:lastRowLastColumn="0"/>
            </w:pPr>
            <w:r w:rsidRPr="00591B1C">
              <w:rPr>
                <w:rFonts w:hint="eastAsia"/>
                <w:sz w:val="24"/>
              </w:rPr>
              <w:t>（</w:t>
            </w:r>
            <w:r w:rsidRPr="00591B1C">
              <w:rPr>
                <w:rFonts w:hint="eastAsia"/>
                <w:sz w:val="24"/>
              </w:rPr>
              <w:t>IBM</w:t>
            </w:r>
            <w:r w:rsidRPr="00591B1C">
              <w:rPr>
                <w:rFonts w:hint="eastAsia"/>
                <w:sz w:val="24"/>
              </w:rPr>
              <w:t>公司开发的联机事务管理系统）</w:t>
            </w:r>
          </w:p>
        </w:tc>
      </w:tr>
      <w:tr w:rsidR="003D49F4" w:rsidTr="00986C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D49F4" w:rsidRDefault="003D49F4" w:rsidP="00986CBA">
            <w:r>
              <w:rPr>
                <w:rFonts w:hint="eastAsia"/>
              </w:rPr>
              <w:t>3</w:t>
            </w:r>
          </w:p>
        </w:tc>
        <w:tc>
          <w:tcPr>
            <w:tcW w:w="1418" w:type="dxa"/>
          </w:tcPr>
          <w:p w:rsidR="003D49F4" w:rsidRDefault="003D49F4" w:rsidP="00986CBA">
            <w:pPr>
              <w:cnfStyle w:val="000000100000" w:firstRow="0" w:lastRow="0" w:firstColumn="0" w:lastColumn="0" w:oddVBand="0" w:evenVBand="0" w:oddHBand="1" w:evenHBand="0" w:firstRowFirstColumn="0" w:firstRowLastColumn="0" w:lastRowFirstColumn="0" w:lastRowLastColumn="0"/>
            </w:pPr>
            <w:r>
              <w:rPr>
                <w:rFonts w:hint="eastAsia"/>
              </w:rPr>
              <w:t>CTG</w:t>
            </w:r>
          </w:p>
        </w:tc>
        <w:tc>
          <w:tcPr>
            <w:tcW w:w="5862" w:type="dxa"/>
          </w:tcPr>
          <w:p w:rsidR="003D49F4" w:rsidRDefault="003D49F4" w:rsidP="00986CBA">
            <w:pPr>
              <w:cnfStyle w:val="000000100000" w:firstRow="0" w:lastRow="0" w:firstColumn="0" w:lastColumn="0" w:oddVBand="0" w:evenVBand="0" w:oddHBand="1" w:evenHBand="0" w:firstRowFirstColumn="0" w:firstRowLastColumn="0" w:lastRowFirstColumn="0" w:lastRowLastColumn="0"/>
            </w:pPr>
            <w:r w:rsidRPr="00591B1C">
              <w:rPr>
                <w:rFonts w:hint="eastAsia"/>
                <w:sz w:val="24"/>
              </w:rPr>
              <w:t>CICS Transaction Gateway</w:t>
            </w:r>
            <w:r w:rsidRPr="00591B1C">
              <w:rPr>
                <w:rFonts w:hint="eastAsia"/>
                <w:sz w:val="24"/>
              </w:rPr>
              <w:t>（</w:t>
            </w:r>
            <w:r w:rsidRPr="00591B1C">
              <w:rPr>
                <w:rFonts w:hint="eastAsia"/>
                <w:sz w:val="24"/>
              </w:rPr>
              <w:t>CICS</w:t>
            </w:r>
            <w:r w:rsidRPr="00591B1C">
              <w:rPr>
                <w:rFonts w:hint="eastAsia"/>
                <w:sz w:val="24"/>
              </w:rPr>
              <w:t>事务网关）</w:t>
            </w:r>
          </w:p>
        </w:tc>
      </w:tr>
    </w:tbl>
    <w:p w:rsidR="003D49F4" w:rsidRPr="00A65D62" w:rsidRDefault="003D49F4" w:rsidP="003D49F4"/>
    <w:p w:rsidR="003D49F4" w:rsidRDefault="003D49F4" w:rsidP="003D49F4">
      <w:pPr>
        <w:pStyle w:val="2"/>
      </w:pPr>
      <w:bookmarkStart w:id="9" w:name="_Toc506972948"/>
      <w:bookmarkStart w:id="10" w:name="_Toc302563095"/>
      <w:r>
        <w:rPr>
          <w:rFonts w:hint="eastAsia"/>
        </w:rPr>
        <w:t>1.4</w:t>
      </w:r>
      <w:r>
        <w:rPr>
          <w:rFonts w:hint="eastAsia"/>
        </w:rPr>
        <w:t>参考资料</w:t>
      </w:r>
      <w:bookmarkEnd w:id="9"/>
      <w:bookmarkEnd w:id="10"/>
    </w:p>
    <w:p w:rsidR="003D49F4" w:rsidRDefault="003D49F4" w:rsidP="003D49F4">
      <w:pPr>
        <w:pStyle w:val="a5"/>
        <w:numPr>
          <w:ilvl w:val="0"/>
          <w:numId w:val="4"/>
        </w:numPr>
        <w:spacing w:line="360" w:lineRule="auto"/>
        <w:ind w:firstLineChars="0"/>
        <w:rPr>
          <w:rFonts w:ascii="宋体" w:hAnsi="宋体"/>
          <w:sz w:val="24"/>
        </w:rPr>
      </w:pPr>
      <w:r w:rsidRPr="00300B2E">
        <w:rPr>
          <w:rFonts w:ascii="宋体" w:hAnsi="宋体" w:hint="eastAsia"/>
          <w:sz w:val="24"/>
        </w:rPr>
        <w:t xml:space="preserve">《软件需求》——（美）Karl </w:t>
      </w:r>
      <w:proofErr w:type="spellStart"/>
      <w:r w:rsidRPr="00300B2E">
        <w:rPr>
          <w:rFonts w:ascii="宋体" w:hAnsi="宋体" w:hint="eastAsia"/>
          <w:sz w:val="24"/>
        </w:rPr>
        <w:t>E.Wiegers</w:t>
      </w:r>
      <w:proofErr w:type="spellEnd"/>
      <w:r w:rsidRPr="00300B2E">
        <w:rPr>
          <w:rFonts w:ascii="宋体" w:hAnsi="宋体" w:hint="eastAsia"/>
          <w:sz w:val="24"/>
        </w:rPr>
        <w:t xml:space="preserve"> 著 刘伟琴  刘洪涛 译</w:t>
      </w:r>
    </w:p>
    <w:p w:rsidR="003D49F4" w:rsidRPr="00300B2E" w:rsidRDefault="003D49F4" w:rsidP="003D49F4">
      <w:pPr>
        <w:pStyle w:val="a5"/>
        <w:numPr>
          <w:ilvl w:val="0"/>
          <w:numId w:val="4"/>
        </w:numPr>
        <w:spacing w:line="360" w:lineRule="auto"/>
        <w:ind w:firstLineChars="0"/>
        <w:rPr>
          <w:rFonts w:ascii="宋体" w:hAnsi="宋体"/>
          <w:sz w:val="24"/>
        </w:rPr>
      </w:pPr>
      <w:r w:rsidRPr="00300B2E">
        <w:rPr>
          <w:rFonts w:ascii="宋体" w:hAnsi="宋体" w:hint="eastAsia"/>
          <w:sz w:val="24"/>
          <w:szCs w:val="24"/>
        </w:rPr>
        <w:t>《需求规格说明书（2）内容——软件工程》</w:t>
      </w:r>
    </w:p>
    <w:p w:rsidR="003D49F4" w:rsidRPr="00300B2E" w:rsidRDefault="003D49F4" w:rsidP="003D49F4">
      <w:pPr>
        <w:pStyle w:val="a5"/>
        <w:numPr>
          <w:ilvl w:val="0"/>
          <w:numId w:val="4"/>
        </w:numPr>
        <w:spacing w:line="360" w:lineRule="auto"/>
        <w:ind w:firstLineChars="0"/>
        <w:rPr>
          <w:rFonts w:ascii="宋体" w:hAnsi="宋体"/>
          <w:sz w:val="24"/>
        </w:rPr>
      </w:pPr>
      <w:r w:rsidRPr="00300B2E">
        <w:rPr>
          <w:rFonts w:ascii="宋体" w:hAnsi="宋体" w:hint="eastAsia"/>
          <w:sz w:val="24"/>
          <w:szCs w:val="24"/>
        </w:rPr>
        <w:lastRenderedPageBreak/>
        <w:t>国际系统项目文档编写标准</w:t>
      </w:r>
    </w:p>
    <w:p w:rsidR="003D49F4" w:rsidRPr="00300B2E" w:rsidRDefault="003D49F4" w:rsidP="003D49F4">
      <w:pPr>
        <w:pStyle w:val="a5"/>
        <w:numPr>
          <w:ilvl w:val="0"/>
          <w:numId w:val="4"/>
        </w:numPr>
        <w:spacing w:line="360" w:lineRule="auto"/>
        <w:ind w:firstLineChars="0"/>
        <w:rPr>
          <w:rFonts w:ascii="宋体" w:hAnsi="宋体"/>
          <w:sz w:val="24"/>
        </w:rPr>
      </w:pPr>
      <w:r w:rsidRPr="00300B2E">
        <w:rPr>
          <w:rFonts w:ascii="宋体" w:hAnsi="宋体" w:hint="eastAsia"/>
          <w:sz w:val="24"/>
          <w:szCs w:val="24"/>
        </w:rPr>
        <w:t>CICS Application Programming Reference——IBM</w:t>
      </w:r>
    </w:p>
    <w:p w:rsidR="003D49F4" w:rsidRPr="00300B2E" w:rsidRDefault="003D49F4" w:rsidP="003D49F4">
      <w:pPr>
        <w:pStyle w:val="a5"/>
        <w:numPr>
          <w:ilvl w:val="0"/>
          <w:numId w:val="4"/>
        </w:numPr>
        <w:spacing w:line="360" w:lineRule="auto"/>
        <w:ind w:firstLineChars="0"/>
        <w:rPr>
          <w:rFonts w:ascii="宋体" w:hAnsi="宋体"/>
          <w:sz w:val="24"/>
        </w:rPr>
      </w:pPr>
      <w:r w:rsidRPr="00300B2E">
        <w:rPr>
          <w:rFonts w:ascii="宋体" w:hAnsi="宋体" w:hint="eastAsia"/>
          <w:sz w:val="24"/>
          <w:szCs w:val="24"/>
        </w:rPr>
        <w:t>CICS Messages and Codes——IBM</w:t>
      </w:r>
    </w:p>
    <w:p w:rsidR="001B2E33" w:rsidRDefault="003D49F4" w:rsidP="00255CDF">
      <w:pPr>
        <w:pStyle w:val="a5"/>
        <w:numPr>
          <w:ilvl w:val="0"/>
          <w:numId w:val="4"/>
        </w:numPr>
        <w:spacing w:line="360" w:lineRule="auto"/>
        <w:ind w:firstLineChars="0"/>
        <w:rPr>
          <w:rFonts w:ascii="宋体" w:hAnsi="宋体"/>
          <w:sz w:val="24"/>
          <w:szCs w:val="24"/>
        </w:rPr>
        <w:sectPr w:rsidR="001B2E33" w:rsidSect="00CF4F26">
          <w:pgSz w:w="11906" w:h="16838"/>
          <w:pgMar w:top="1440" w:right="1800" w:bottom="1440" w:left="1800" w:header="851" w:footer="992" w:gutter="0"/>
          <w:cols w:space="425"/>
          <w:docGrid w:type="lines" w:linePitch="312"/>
        </w:sectPr>
      </w:pPr>
      <w:r w:rsidRPr="00300B2E">
        <w:rPr>
          <w:rFonts w:ascii="宋体" w:hAnsi="宋体" w:hint="eastAsia"/>
          <w:sz w:val="24"/>
          <w:szCs w:val="24"/>
        </w:rPr>
        <w:t>Cobol OS390 programming guide——IBM</w:t>
      </w:r>
    </w:p>
    <w:p w:rsidR="00255CDF" w:rsidRPr="00255CDF" w:rsidRDefault="00255CDF" w:rsidP="003D49F4">
      <w:pPr>
        <w:pStyle w:val="1"/>
      </w:pPr>
      <w:bookmarkStart w:id="11" w:name="_Toc302563096"/>
      <w:r>
        <w:rPr>
          <w:rFonts w:hint="eastAsia"/>
        </w:rPr>
        <w:lastRenderedPageBreak/>
        <w:t xml:space="preserve">2 </w:t>
      </w:r>
      <w:r>
        <w:rPr>
          <w:rFonts w:hint="eastAsia"/>
        </w:rPr>
        <w:t>任务概述</w:t>
      </w:r>
      <w:bookmarkEnd w:id="11"/>
    </w:p>
    <w:p w:rsidR="00255CDF" w:rsidRDefault="00255CDF" w:rsidP="00255CDF">
      <w:pPr>
        <w:pStyle w:val="2"/>
      </w:pPr>
      <w:bookmarkStart w:id="12" w:name="_Toc302563097"/>
      <w:r>
        <w:rPr>
          <w:rFonts w:hint="eastAsia"/>
        </w:rPr>
        <w:t xml:space="preserve">2.1 </w:t>
      </w:r>
      <w:r>
        <w:rPr>
          <w:rFonts w:hint="eastAsia"/>
        </w:rPr>
        <w:t>目标</w:t>
      </w:r>
      <w:bookmarkEnd w:id="12"/>
    </w:p>
    <w:p w:rsidR="00255CDF" w:rsidRPr="00255CDF" w:rsidRDefault="00255CDF" w:rsidP="00255CDF">
      <w:pPr>
        <w:spacing w:line="360" w:lineRule="auto"/>
        <w:ind w:firstLineChars="200" w:firstLine="480"/>
        <w:rPr>
          <w:rFonts w:ascii="宋体" w:hAnsi="宋体"/>
          <w:sz w:val="24"/>
          <w:szCs w:val="24"/>
        </w:rPr>
      </w:pPr>
      <w:r>
        <w:rPr>
          <w:rFonts w:ascii="宋体" w:eastAsia="宋体" w:hAnsi="宋体" w:cs="Times New Roman" w:hint="eastAsia"/>
          <w:sz w:val="24"/>
          <w:szCs w:val="24"/>
        </w:rPr>
        <w:t>该</w:t>
      </w:r>
      <w:r w:rsidRPr="00F54F5E">
        <w:rPr>
          <w:rFonts w:ascii="宋体" w:eastAsia="宋体" w:hAnsi="宋体" w:cs="Times New Roman" w:hint="eastAsia"/>
          <w:sz w:val="24"/>
          <w:szCs w:val="24"/>
        </w:rPr>
        <w:t>项目</w:t>
      </w:r>
      <w:r>
        <w:rPr>
          <w:rFonts w:ascii="宋体" w:eastAsia="宋体" w:hAnsi="宋体" w:cs="Times New Roman" w:hint="eastAsia"/>
          <w:sz w:val="24"/>
          <w:szCs w:val="24"/>
        </w:rPr>
        <w:t>的</w:t>
      </w:r>
      <w:r w:rsidRPr="00F54F5E">
        <w:rPr>
          <w:rFonts w:ascii="宋体" w:eastAsia="宋体" w:hAnsi="宋体" w:cs="Times New Roman" w:hint="eastAsia"/>
          <w:sz w:val="24"/>
          <w:szCs w:val="24"/>
        </w:rPr>
        <w:t>目标就是围绕“节能贷”打造一个具有透明性、直观性、智能性和综合性的“一站式”服务平台。该平台将以第三</w:t>
      </w:r>
      <w:proofErr w:type="gramStart"/>
      <w:r w:rsidRPr="00F54F5E">
        <w:rPr>
          <w:rFonts w:ascii="宋体" w:eastAsia="宋体" w:hAnsi="宋体" w:cs="Times New Roman" w:hint="eastAsia"/>
          <w:sz w:val="24"/>
          <w:szCs w:val="24"/>
        </w:rPr>
        <w:t>方服务</w:t>
      </w:r>
      <w:proofErr w:type="gramEnd"/>
      <w:r w:rsidRPr="00F54F5E">
        <w:rPr>
          <w:rFonts w:ascii="宋体" w:eastAsia="宋体" w:hAnsi="宋体" w:cs="Times New Roman" w:hint="eastAsia"/>
          <w:sz w:val="24"/>
          <w:szCs w:val="24"/>
        </w:rPr>
        <w:t>平台的身份，对各银行为节能服务企业提供的“节能贷”业务进行公平、公正的信息展示服务，并对其进行风险分析与预防，为政府部门、银行、节能服务企业、节能行业协会提供高可信度的相关信息，确保“节能贷”能达到经济效益与社会效益的共赢。</w:t>
      </w:r>
    </w:p>
    <w:p w:rsidR="00255CDF" w:rsidRDefault="00255CDF" w:rsidP="00255CDF">
      <w:pPr>
        <w:pStyle w:val="2"/>
      </w:pPr>
      <w:bookmarkStart w:id="13" w:name="_Toc302563098"/>
      <w:r>
        <w:rPr>
          <w:rFonts w:hint="eastAsia"/>
        </w:rPr>
        <w:t xml:space="preserve">2.2 </w:t>
      </w:r>
      <w:r>
        <w:rPr>
          <w:rFonts w:hint="eastAsia"/>
        </w:rPr>
        <w:t>运行环境</w:t>
      </w:r>
      <w:bookmarkEnd w:id="13"/>
    </w:p>
    <w:p w:rsidR="00255CDF" w:rsidRPr="00255CDF" w:rsidRDefault="000976AE" w:rsidP="000976AE">
      <w:pPr>
        <w:pStyle w:val="3"/>
      </w:pPr>
      <w:bookmarkStart w:id="14" w:name="_Toc302563099"/>
      <w:r>
        <w:rPr>
          <w:rFonts w:hint="eastAsia"/>
        </w:rPr>
        <w:t xml:space="preserve">2.2.1 </w:t>
      </w:r>
      <w:r w:rsidR="00255CDF" w:rsidRPr="00255CDF">
        <w:rPr>
          <w:rFonts w:hint="eastAsia"/>
        </w:rPr>
        <w:t>硬件环境：</w:t>
      </w:r>
      <w:bookmarkEnd w:id="14"/>
    </w:p>
    <w:p w:rsidR="00255CDF" w:rsidRPr="000976AE" w:rsidRDefault="001A26CB" w:rsidP="001A26CB">
      <w:pPr>
        <w:spacing w:line="360" w:lineRule="auto"/>
        <w:rPr>
          <w:rFonts w:asciiTheme="minorEastAsia" w:hAnsiTheme="minorEastAsia"/>
          <w:sz w:val="24"/>
          <w:szCs w:val="24"/>
        </w:rPr>
      </w:pPr>
      <w:r w:rsidRPr="000976AE">
        <w:rPr>
          <w:rFonts w:asciiTheme="minorEastAsia" w:hAnsiTheme="minorEastAsia" w:cs="Arial" w:hint="eastAsia"/>
          <w:noProof/>
          <w:color w:val="000000"/>
          <w:sz w:val="24"/>
          <w:szCs w:val="24"/>
        </w:rPr>
        <w:t>IBM</w:t>
      </w:r>
      <w:r w:rsidR="00255CDF" w:rsidRPr="000976AE">
        <w:rPr>
          <w:rFonts w:asciiTheme="minorEastAsia" w:hAnsiTheme="minorEastAsia" w:hint="eastAsia"/>
          <w:sz w:val="24"/>
          <w:szCs w:val="24"/>
        </w:rPr>
        <w:t>大型机</w:t>
      </w:r>
    </w:p>
    <w:p w:rsidR="001A26CB" w:rsidRPr="000976AE" w:rsidRDefault="001A26CB" w:rsidP="001A26CB">
      <w:pPr>
        <w:spacing w:line="360" w:lineRule="auto"/>
        <w:ind w:firstLineChars="200" w:firstLine="480"/>
        <w:rPr>
          <w:rFonts w:asciiTheme="minorEastAsia" w:hAnsiTheme="minorEastAsia" w:cs="Arial"/>
          <w:noProof/>
          <w:color w:val="000000"/>
          <w:sz w:val="24"/>
          <w:szCs w:val="24"/>
        </w:rPr>
      </w:pPr>
      <w:r w:rsidRPr="000976AE">
        <w:rPr>
          <w:rFonts w:asciiTheme="minorEastAsia" w:hAnsiTheme="minorEastAsia" w:cs="Arial" w:hint="eastAsia"/>
          <w:noProof/>
          <w:color w:val="000000"/>
          <w:sz w:val="24"/>
          <w:szCs w:val="24"/>
        </w:rPr>
        <w:t>本平台以IBM的Z900大型机为后台服务器，大型机</w:t>
      </w:r>
      <w:r w:rsidRPr="000976AE">
        <w:rPr>
          <w:rFonts w:asciiTheme="minorEastAsia" w:hAnsiTheme="minorEastAsia" w:cs="Arial" w:hint="eastAsia"/>
          <w:bCs/>
          <w:noProof/>
          <w:color w:val="000000"/>
          <w:sz w:val="24"/>
          <w:szCs w:val="24"/>
        </w:rPr>
        <w:t>为</w:t>
      </w:r>
      <w:r w:rsidRPr="000976AE">
        <w:rPr>
          <w:rFonts w:asciiTheme="minorEastAsia" w:hAnsiTheme="minorEastAsia" w:hint="eastAsia"/>
          <w:sz w:val="24"/>
          <w:szCs w:val="24"/>
        </w:rPr>
        <w:t>系统</w:t>
      </w:r>
      <w:r w:rsidRPr="000976AE">
        <w:rPr>
          <w:rFonts w:asciiTheme="minorEastAsia" w:hAnsiTheme="minorEastAsia" w:cs="Arial" w:hint="eastAsia"/>
          <w:bCs/>
          <w:noProof/>
          <w:color w:val="000000"/>
          <w:sz w:val="24"/>
          <w:szCs w:val="24"/>
        </w:rPr>
        <w:t>提供了一个集中的，统一的在线服务平台，有效地解决信息汇总，实时检测，实时控制，集中管理等问题。</w:t>
      </w:r>
    </w:p>
    <w:p w:rsidR="001A26CB" w:rsidRPr="000976AE" w:rsidRDefault="001A26CB" w:rsidP="001A26CB">
      <w:pPr>
        <w:spacing w:before="120" w:line="360" w:lineRule="auto"/>
        <w:ind w:firstLineChars="200" w:firstLine="480"/>
        <w:rPr>
          <w:rFonts w:ascii="宋体" w:eastAsia="宋体" w:hAnsi="宋体" w:cs="Arial"/>
          <w:noProof/>
          <w:color w:val="000000"/>
          <w:sz w:val="24"/>
          <w:szCs w:val="24"/>
        </w:rPr>
      </w:pPr>
      <w:r w:rsidRPr="000976AE">
        <w:rPr>
          <w:rFonts w:ascii="宋体" w:eastAsia="宋体" w:hAnsi="宋体" w:cs="Times New Roman" w:hint="eastAsia"/>
          <w:sz w:val="24"/>
          <w:szCs w:val="24"/>
        </w:rPr>
        <w:t>作为一个全国性的“节能贷”一站式服务平台，系统对于其运行的硬件设备要求非常高，不但要有极高的稳定性、自纠错性，还要有过硬的安全性以及优良的可维护性。基于以上考虑，我们选用</w:t>
      </w:r>
      <w:r w:rsidRPr="000976AE">
        <w:rPr>
          <w:rFonts w:ascii="宋体" w:eastAsia="宋体" w:hAnsi="宋体" w:cs="Arial" w:hint="eastAsia"/>
          <w:noProof/>
          <w:color w:val="000000"/>
          <w:sz w:val="24"/>
          <w:szCs w:val="24"/>
        </w:rPr>
        <w:t>IBM</w:t>
      </w:r>
      <w:r w:rsidRPr="000976AE">
        <w:rPr>
          <w:rFonts w:ascii="宋体" w:eastAsia="宋体" w:hAnsi="宋体" w:cs="Times New Roman" w:hint="eastAsia"/>
          <w:sz w:val="24"/>
          <w:szCs w:val="24"/>
        </w:rPr>
        <w:t>的大型机技术，大型机具有强大的数据处理能力，能够存储海量数据。</w:t>
      </w:r>
      <w:r w:rsidRPr="000976AE">
        <w:rPr>
          <w:rFonts w:ascii="宋体" w:eastAsia="宋体" w:hAnsi="宋体" w:cs="Arial" w:hint="eastAsia"/>
          <w:noProof/>
          <w:color w:val="000000"/>
          <w:sz w:val="24"/>
          <w:szCs w:val="24"/>
        </w:rPr>
        <w:t>IBM大型机Z900为我们提供了最大可能的IO数据处理能力，并且一直以它的高可靠性、高可用性和高服务性而闻名，大型机系统内集成了相当高程度的冗余和错误检查技术，这种技术可以有效地防止系统发生灾难性的问题</w:t>
      </w:r>
      <w:r w:rsidRPr="000976AE">
        <w:rPr>
          <w:rFonts w:asciiTheme="minorEastAsia" w:hAnsiTheme="minorEastAsia" w:cs="Arial" w:hint="eastAsia"/>
          <w:noProof/>
          <w:color w:val="000000"/>
          <w:sz w:val="24"/>
          <w:szCs w:val="24"/>
        </w:rPr>
        <w:t>。</w:t>
      </w:r>
      <w:r w:rsidRPr="000976AE">
        <w:rPr>
          <w:rFonts w:ascii="宋体" w:eastAsia="宋体" w:hAnsi="宋体" w:cs="Arial" w:hint="eastAsia"/>
          <w:noProof/>
          <w:color w:val="000000"/>
          <w:sz w:val="24"/>
          <w:szCs w:val="24"/>
        </w:rPr>
        <w:t>，其次，IBM主机特有的parallel sysplex技术通过支持多个系统作为一个系统的镜像运行，在一个独立系统遭到毁灭性损失的时候仍然可以及时地启动另外一套系统。</w:t>
      </w:r>
    </w:p>
    <w:p w:rsidR="000976AE" w:rsidRPr="000976AE" w:rsidRDefault="001A26CB" w:rsidP="000976AE">
      <w:pPr>
        <w:spacing w:line="360" w:lineRule="auto"/>
        <w:ind w:firstLine="420"/>
        <w:rPr>
          <w:rFonts w:asciiTheme="minorEastAsia" w:hAnsiTheme="minorEastAsia"/>
          <w:sz w:val="24"/>
          <w:szCs w:val="24"/>
        </w:rPr>
      </w:pPr>
      <w:r w:rsidRPr="000976AE">
        <w:rPr>
          <w:rFonts w:ascii="宋体" w:eastAsia="宋体" w:hAnsi="宋体" w:cs="Arial" w:hint="eastAsia"/>
          <w:noProof/>
          <w:color w:val="000000"/>
          <w:sz w:val="24"/>
          <w:szCs w:val="24"/>
        </w:rPr>
        <w:t>在安全性方面，IBM大型机实现了多种安全技术，如高性能密码术、多级别安全性、大规模数字认证中心和生命周期管理、改良的SSL性能和高级资源访问</w:t>
      </w:r>
      <w:r w:rsidRPr="000976AE">
        <w:rPr>
          <w:rFonts w:ascii="宋体" w:eastAsia="宋体" w:hAnsi="宋体" w:cs="Arial" w:hint="eastAsia"/>
          <w:noProof/>
          <w:color w:val="000000"/>
          <w:sz w:val="24"/>
          <w:szCs w:val="24"/>
        </w:rPr>
        <w:lastRenderedPageBreak/>
        <w:t>控制设施功能。</w:t>
      </w:r>
      <w:r w:rsidR="000976AE" w:rsidRPr="000976AE">
        <w:rPr>
          <w:rFonts w:asciiTheme="minorEastAsia" w:hAnsiTheme="minorEastAsia" w:hint="eastAsia"/>
          <w:sz w:val="24"/>
          <w:szCs w:val="24"/>
        </w:rPr>
        <w:t>另外，</w:t>
      </w:r>
      <w:r w:rsidR="000976AE" w:rsidRPr="000976AE">
        <w:rPr>
          <w:rFonts w:asciiTheme="minorEastAsia" w:hAnsiTheme="minorEastAsia"/>
          <w:sz w:val="24"/>
          <w:szCs w:val="24"/>
        </w:rPr>
        <w:t>z/OS</w:t>
      </w:r>
      <w:r w:rsidR="000976AE" w:rsidRPr="000976AE">
        <w:rPr>
          <w:rFonts w:asciiTheme="minorEastAsia" w:hAnsiTheme="minorEastAsia" w:hint="eastAsia"/>
          <w:sz w:val="24"/>
          <w:szCs w:val="24"/>
        </w:rPr>
        <w:t>的入侵检测服务可以有效地抵御网络攻击。这些特性大大提高了系统的稳定性与安全性。</w:t>
      </w:r>
      <w:r w:rsidR="000976AE" w:rsidRPr="000976AE">
        <w:rPr>
          <w:rFonts w:asciiTheme="minorEastAsia" w:hAnsiTheme="minorEastAsia"/>
          <w:sz w:val="24"/>
          <w:szCs w:val="24"/>
        </w:rPr>
        <w:t xml:space="preserve"> </w:t>
      </w:r>
    </w:p>
    <w:p w:rsidR="000976AE" w:rsidRPr="000976AE" w:rsidRDefault="000976AE" w:rsidP="000976AE">
      <w:pPr>
        <w:spacing w:line="360" w:lineRule="auto"/>
        <w:ind w:firstLine="420"/>
        <w:rPr>
          <w:rFonts w:asciiTheme="minorEastAsia" w:hAnsiTheme="minorEastAsia"/>
          <w:sz w:val="24"/>
          <w:szCs w:val="24"/>
        </w:rPr>
      </w:pPr>
      <w:r w:rsidRPr="000976AE">
        <w:rPr>
          <w:rFonts w:asciiTheme="minorEastAsia" w:hAnsiTheme="minorEastAsia" w:hint="eastAsia"/>
          <w:sz w:val="24"/>
          <w:szCs w:val="24"/>
        </w:rPr>
        <w:t>使用</w:t>
      </w:r>
      <w:r w:rsidRPr="000976AE">
        <w:rPr>
          <w:rFonts w:asciiTheme="minorEastAsia" w:hAnsiTheme="minorEastAsia"/>
          <w:sz w:val="24"/>
          <w:szCs w:val="24"/>
        </w:rPr>
        <w:t>IBM</w:t>
      </w:r>
      <w:r w:rsidRPr="000976AE">
        <w:rPr>
          <w:rFonts w:asciiTheme="minorEastAsia" w:hAnsiTheme="minorEastAsia" w:hint="eastAsia"/>
          <w:sz w:val="24"/>
          <w:szCs w:val="24"/>
        </w:rPr>
        <w:t>大型机作为系统的后台服务器来处理业务逻辑以及存储数据将使整个系统的性能得到质的提升。</w:t>
      </w:r>
    </w:p>
    <w:p w:rsidR="000976AE" w:rsidRPr="000976AE" w:rsidRDefault="000976AE" w:rsidP="000976AE">
      <w:pPr>
        <w:spacing w:line="360" w:lineRule="auto"/>
        <w:rPr>
          <w:rFonts w:asciiTheme="minorEastAsia" w:hAnsiTheme="minorEastAsia"/>
          <w:b/>
          <w:sz w:val="28"/>
          <w:szCs w:val="28"/>
        </w:rPr>
      </w:pPr>
      <w:r w:rsidRPr="000976AE">
        <w:rPr>
          <w:rFonts w:asciiTheme="minorEastAsia" w:hAnsiTheme="minorEastAsia" w:hint="eastAsia"/>
          <w:b/>
          <w:sz w:val="28"/>
          <w:szCs w:val="28"/>
        </w:rPr>
        <w:t>华工IBM配置</w:t>
      </w:r>
    </w:p>
    <w:p w:rsidR="000976AE" w:rsidRPr="000976AE" w:rsidRDefault="000976AE" w:rsidP="000976AE">
      <w:pPr>
        <w:pStyle w:val="a6"/>
        <w:numPr>
          <w:ilvl w:val="0"/>
          <w:numId w:val="3"/>
        </w:numPr>
        <w:spacing w:line="360" w:lineRule="auto"/>
        <w:rPr>
          <w:rFonts w:asciiTheme="minorEastAsia" w:eastAsiaTheme="minorEastAsia" w:hAnsiTheme="minorEastAsia"/>
          <w:sz w:val="24"/>
          <w:szCs w:val="24"/>
        </w:rPr>
      </w:pPr>
      <w:r w:rsidRPr="000976AE">
        <w:rPr>
          <w:rFonts w:asciiTheme="minorEastAsia" w:eastAsiaTheme="minorEastAsia" w:hAnsiTheme="minorEastAsia" w:hint="eastAsia"/>
          <w:b/>
          <w:bCs/>
          <w:sz w:val="24"/>
          <w:szCs w:val="24"/>
        </w:rPr>
        <w:t>主机硬件系统：</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主机：Z900-2064</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磁盘柜：（ESS）2105-F20</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磁带机：3590</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终端通讯控制器：2074</w:t>
      </w:r>
    </w:p>
    <w:p w:rsidR="000976AE" w:rsidRPr="000976AE" w:rsidRDefault="000976AE" w:rsidP="000976AE">
      <w:pPr>
        <w:pStyle w:val="a6"/>
        <w:spacing w:line="360" w:lineRule="auto"/>
        <w:ind w:left="360" w:firstLine="0"/>
        <w:rPr>
          <w:rFonts w:asciiTheme="minorEastAsia" w:eastAsiaTheme="minorEastAsia" w:hAnsiTheme="minorEastAsia"/>
          <w:b/>
          <w:bCs/>
          <w:sz w:val="24"/>
          <w:szCs w:val="24"/>
        </w:rPr>
      </w:pPr>
      <w:r w:rsidRPr="000976AE">
        <w:rPr>
          <w:rFonts w:asciiTheme="minorEastAsia" w:eastAsiaTheme="minorEastAsia" w:hAnsiTheme="minorEastAsia" w:hint="eastAsia"/>
          <w:sz w:val="24"/>
          <w:szCs w:val="24"/>
        </w:rPr>
        <w:t>IO通道：FICON，ESCON，OSA通道，支持令牌环、FDDI、以太网、ATM</w:t>
      </w:r>
    </w:p>
    <w:p w:rsidR="000976AE" w:rsidRPr="000976AE" w:rsidRDefault="000976AE" w:rsidP="000976AE">
      <w:pPr>
        <w:pStyle w:val="a6"/>
        <w:numPr>
          <w:ilvl w:val="0"/>
          <w:numId w:val="3"/>
        </w:numPr>
        <w:spacing w:line="360" w:lineRule="auto"/>
        <w:rPr>
          <w:rFonts w:asciiTheme="minorEastAsia" w:eastAsiaTheme="minorEastAsia" w:hAnsiTheme="minorEastAsia"/>
          <w:sz w:val="24"/>
          <w:szCs w:val="24"/>
        </w:rPr>
      </w:pPr>
      <w:r w:rsidRPr="000976AE">
        <w:rPr>
          <w:rFonts w:asciiTheme="minorEastAsia" w:eastAsiaTheme="minorEastAsia" w:hAnsiTheme="minorEastAsia" w:hint="eastAsia"/>
          <w:b/>
          <w:bCs/>
          <w:sz w:val="24"/>
          <w:szCs w:val="24"/>
        </w:rPr>
        <w:t>主机软件系统：</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 xml:space="preserve">操作系统：Z/OS，Linux for </w:t>
      </w:r>
      <w:proofErr w:type="spellStart"/>
      <w:r w:rsidRPr="000976AE">
        <w:rPr>
          <w:rFonts w:asciiTheme="minorEastAsia" w:eastAsiaTheme="minorEastAsia" w:hAnsiTheme="minorEastAsia" w:hint="eastAsia"/>
          <w:sz w:val="24"/>
          <w:szCs w:val="24"/>
        </w:rPr>
        <w:t>zVM</w:t>
      </w:r>
      <w:proofErr w:type="spellEnd"/>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中间件：CICS TS，DB2 V8，IMS V8，</w:t>
      </w:r>
      <w:proofErr w:type="spellStart"/>
      <w:r w:rsidRPr="000976AE">
        <w:rPr>
          <w:rFonts w:asciiTheme="minorEastAsia" w:eastAsiaTheme="minorEastAsia" w:hAnsiTheme="minorEastAsia" w:hint="eastAsia"/>
          <w:sz w:val="24"/>
          <w:szCs w:val="24"/>
        </w:rPr>
        <w:t>Websphere</w:t>
      </w:r>
      <w:proofErr w:type="spellEnd"/>
      <w:r w:rsidRPr="000976AE">
        <w:rPr>
          <w:rFonts w:asciiTheme="minorEastAsia" w:eastAsiaTheme="minorEastAsia" w:hAnsiTheme="minorEastAsia" w:hint="eastAsia"/>
          <w:sz w:val="24"/>
          <w:szCs w:val="24"/>
        </w:rPr>
        <w:t>等</w:t>
      </w:r>
    </w:p>
    <w:p w:rsidR="000976AE" w:rsidRPr="000976AE" w:rsidRDefault="000976AE" w:rsidP="000976AE">
      <w:pPr>
        <w:pStyle w:val="a6"/>
        <w:spacing w:line="360" w:lineRule="auto"/>
        <w:ind w:left="360" w:firstLine="0"/>
        <w:rPr>
          <w:rFonts w:asciiTheme="minorEastAsia" w:eastAsiaTheme="minorEastAsia" w:hAnsiTheme="minorEastAsia"/>
          <w:sz w:val="24"/>
          <w:szCs w:val="24"/>
        </w:rPr>
      </w:pPr>
      <w:r w:rsidRPr="000976AE">
        <w:rPr>
          <w:rFonts w:asciiTheme="minorEastAsia" w:eastAsiaTheme="minorEastAsia" w:hAnsiTheme="minorEastAsia" w:hint="eastAsia"/>
          <w:sz w:val="24"/>
          <w:szCs w:val="24"/>
        </w:rPr>
        <w:t xml:space="preserve">支持语言：C、COBOL、JAVA、PL/I、汇编等 </w:t>
      </w:r>
    </w:p>
    <w:p w:rsidR="000976AE" w:rsidRPr="000976AE" w:rsidRDefault="000976AE" w:rsidP="000976AE">
      <w:pPr>
        <w:pStyle w:val="a6"/>
        <w:spacing w:line="360" w:lineRule="auto"/>
        <w:ind w:left="360" w:firstLine="0"/>
        <w:rPr>
          <w:rFonts w:asciiTheme="minorEastAsia" w:eastAsiaTheme="minorEastAsia" w:hAnsiTheme="minorEastAsia"/>
        </w:rPr>
      </w:pPr>
    </w:p>
    <w:p w:rsidR="000976AE" w:rsidRPr="000976AE" w:rsidRDefault="000976AE" w:rsidP="000976AE">
      <w:pPr>
        <w:spacing w:line="360" w:lineRule="auto"/>
        <w:rPr>
          <w:rFonts w:asciiTheme="minorEastAsia" w:hAnsiTheme="minorEastAsia"/>
          <w:sz w:val="24"/>
          <w:szCs w:val="24"/>
        </w:rPr>
      </w:pPr>
      <w:bookmarkStart w:id="15" w:name="_Toc201312613"/>
      <w:bookmarkStart w:id="16" w:name="_Toc210382078"/>
      <w:bookmarkStart w:id="17" w:name="IBM大型机"/>
      <w:r w:rsidRPr="000976AE">
        <w:rPr>
          <w:rFonts w:asciiTheme="minorEastAsia" w:hAnsiTheme="minorEastAsia" w:hint="eastAsia"/>
          <w:sz w:val="24"/>
          <w:szCs w:val="24"/>
        </w:rPr>
        <w:t>利用IBM大型机Z900</w:t>
      </w:r>
      <w:bookmarkEnd w:id="15"/>
      <w:bookmarkEnd w:id="16"/>
      <w:bookmarkEnd w:id="17"/>
      <w:r w:rsidRPr="000976AE">
        <w:rPr>
          <w:rFonts w:asciiTheme="minorEastAsia" w:hAnsiTheme="minorEastAsia" w:hint="eastAsia"/>
          <w:sz w:val="24"/>
          <w:szCs w:val="24"/>
        </w:rPr>
        <w:t>，我们可以实现：</w:t>
      </w:r>
    </w:p>
    <w:p w:rsidR="000976AE" w:rsidRPr="000976AE" w:rsidRDefault="000976AE" w:rsidP="000976AE">
      <w:pPr>
        <w:numPr>
          <w:ilvl w:val="0"/>
          <w:numId w:val="2"/>
        </w:numPr>
        <w:spacing w:line="360" w:lineRule="auto"/>
        <w:rPr>
          <w:rStyle w:val="a14c"/>
          <w:rFonts w:asciiTheme="minorEastAsia" w:hAnsiTheme="minorEastAsia"/>
          <w:sz w:val="24"/>
          <w:szCs w:val="24"/>
        </w:rPr>
      </w:pPr>
      <w:r w:rsidRPr="000976AE">
        <w:rPr>
          <w:rStyle w:val="a14c"/>
          <w:rFonts w:asciiTheme="minorEastAsia" w:hAnsiTheme="minorEastAsia" w:hint="eastAsia"/>
          <w:sz w:val="24"/>
          <w:szCs w:val="24"/>
        </w:rPr>
        <w:t>降低系统</w:t>
      </w:r>
      <w:r w:rsidRPr="000976AE">
        <w:rPr>
          <w:rStyle w:val="a14c"/>
          <w:rFonts w:asciiTheme="minorEastAsia" w:hAnsiTheme="minorEastAsia"/>
          <w:sz w:val="24"/>
          <w:szCs w:val="24"/>
        </w:rPr>
        <w:t>功耗</w:t>
      </w:r>
    </w:p>
    <w:p w:rsidR="000976AE" w:rsidRPr="000976AE" w:rsidRDefault="000976AE" w:rsidP="000976AE">
      <w:pPr>
        <w:numPr>
          <w:ilvl w:val="0"/>
          <w:numId w:val="2"/>
        </w:numPr>
        <w:spacing w:line="360" w:lineRule="auto"/>
        <w:rPr>
          <w:rStyle w:val="a14c"/>
          <w:rFonts w:asciiTheme="minorEastAsia" w:hAnsiTheme="minorEastAsia"/>
          <w:sz w:val="24"/>
          <w:szCs w:val="24"/>
        </w:rPr>
      </w:pPr>
      <w:r w:rsidRPr="000976AE">
        <w:rPr>
          <w:rStyle w:val="a14c"/>
          <w:rFonts w:asciiTheme="minorEastAsia" w:hAnsiTheme="minorEastAsia" w:hint="eastAsia"/>
          <w:sz w:val="24"/>
          <w:szCs w:val="24"/>
        </w:rPr>
        <w:t>提高系统性能</w:t>
      </w:r>
    </w:p>
    <w:p w:rsidR="000976AE" w:rsidRPr="000976AE" w:rsidRDefault="000976AE" w:rsidP="000976AE">
      <w:pPr>
        <w:numPr>
          <w:ilvl w:val="0"/>
          <w:numId w:val="2"/>
        </w:numPr>
        <w:spacing w:line="360" w:lineRule="auto"/>
        <w:rPr>
          <w:rFonts w:asciiTheme="minorEastAsia" w:hAnsiTheme="minorEastAsia"/>
          <w:sz w:val="24"/>
          <w:szCs w:val="24"/>
        </w:rPr>
      </w:pPr>
      <w:r w:rsidRPr="000976AE">
        <w:rPr>
          <w:rStyle w:val="a14c"/>
          <w:rFonts w:asciiTheme="minorEastAsia" w:hAnsiTheme="minorEastAsia" w:hint="eastAsia"/>
          <w:sz w:val="24"/>
          <w:szCs w:val="24"/>
        </w:rPr>
        <w:t>确保系统安全性</w:t>
      </w:r>
    </w:p>
    <w:p w:rsidR="000976AE" w:rsidRPr="000976AE" w:rsidRDefault="000976AE" w:rsidP="000976AE">
      <w:pPr>
        <w:numPr>
          <w:ilvl w:val="0"/>
          <w:numId w:val="2"/>
        </w:numPr>
        <w:spacing w:line="360" w:lineRule="auto"/>
        <w:rPr>
          <w:rStyle w:val="a14c"/>
          <w:rFonts w:asciiTheme="minorEastAsia" w:hAnsiTheme="minorEastAsia"/>
          <w:sz w:val="24"/>
          <w:szCs w:val="24"/>
        </w:rPr>
      </w:pPr>
      <w:r w:rsidRPr="000976AE">
        <w:rPr>
          <w:rStyle w:val="a14c"/>
          <w:rFonts w:asciiTheme="minorEastAsia" w:hAnsiTheme="minorEastAsia" w:hint="eastAsia"/>
          <w:sz w:val="24"/>
          <w:szCs w:val="24"/>
        </w:rPr>
        <w:t>增加系统</w:t>
      </w:r>
      <w:r w:rsidRPr="000976AE">
        <w:rPr>
          <w:rStyle w:val="a14c"/>
          <w:rFonts w:asciiTheme="minorEastAsia" w:hAnsiTheme="minorEastAsia"/>
          <w:sz w:val="24"/>
          <w:szCs w:val="24"/>
        </w:rPr>
        <w:t>扩展</w:t>
      </w:r>
      <w:r w:rsidRPr="000976AE">
        <w:rPr>
          <w:rStyle w:val="a14c"/>
          <w:rFonts w:asciiTheme="minorEastAsia" w:hAnsiTheme="minorEastAsia" w:hint="eastAsia"/>
          <w:sz w:val="24"/>
          <w:szCs w:val="24"/>
        </w:rPr>
        <w:t>性和灵活性</w:t>
      </w:r>
    </w:p>
    <w:p w:rsidR="000976AE" w:rsidRDefault="000976AE" w:rsidP="000976AE">
      <w:pPr>
        <w:spacing w:line="360" w:lineRule="auto"/>
        <w:rPr>
          <w:sz w:val="24"/>
          <w:szCs w:val="24"/>
        </w:rPr>
      </w:pPr>
    </w:p>
    <w:p w:rsidR="000976AE" w:rsidRDefault="000976AE" w:rsidP="000976AE">
      <w:pPr>
        <w:pStyle w:val="3"/>
      </w:pPr>
      <w:bookmarkStart w:id="18" w:name="_Toc302563100"/>
      <w:r>
        <w:rPr>
          <w:rFonts w:hint="eastAsia"/>
        </w:rPr>
        <w:t xml:space="preserve">2.2.2 </w:t>
      </w:r>
      <w:r>
        <w:rPr>
          <w:rFonts w:hint="eastAsia"/>
        </w:rPr>
        <w:t>软件环境</w:t>
      </w:r>
      <w:bookmarkEnd w:id="18"/>
    </w:p>
    <w:p w:rsidR="000976AE" w:rsidRDefault="000976AE" w:rsidP="000976AE">
      <w:pPr>
        <w:pStyle w:val="4"/>
      </w:pPr>
      <w:proofErr w:type="gramStart"/>
      <w:r>
        <w:rPr>
          <w:rFonts w:hint="eastAsia"/>
        </w:rPr>
        <w:t>2.2.2.1</w:t>
      </w:r>
      <w:r w:rsidR="001B0324">
        <w:rPr>
          <w:rFonts w:hint="eastAsia"/>
        </w:rPr>
        <w:t xml:space="preserve"> </w:t>
      </w:r>
      <w:r>
        <w:rPr>
          <w:rFonts w:hint="eastAsia"/>
        </w:rPr>
        <w:t xml:space="preserve"> SOA</w:t>
      </w:r>
      <w:proofErr w:type="gramEnd"/>
    </w:p>
    <w:p w:rsidR="000976AE" w:rsidRPr="001B0324" w:rsidRDefault="000976AE" w:rsidP="001B0324">
      <w:pPr>
        <w:spacing w:line="360" w:lineRule="auto"/>
        <w:ind w:firstLineChars="200" w:firstLine="480"/>
        <w:rPr>
          <w:rFonts w:asciiTheme="minorEastAsia" w:hAnsiTheme="minorEastAsia" w:cs="Arial"/>
          <w:noProof/>
          <w:color w:val="000000"/>
          <w:sz w:val="24"/>
          <w:szCs w:val="24"/>
        </w:rPr>
      </w:pPr>
      <w:r w:rsidRPr="001B0324">
        <w:rPr>
          <w:rFonts w:asciiTheme="minorEastAsia" w:hAnsiTheme="minorEastAsia" w:cs="Arial" w:hint="eastAsia"/>
          <w:noProof/>
          <w:color w:val="000000"/>
          <w:sz w:val="24"/>
          <w:szCs w:val="24"/>
        </w:rPr>
        <w:t>面向服务的体系结构（service-oriented architecture，SOA）是一个组件模型，它将应用程序的不同功能单元（称为服务）通过这些服务之间定义良好的接口联系起来。接口是独立于实现服务的硬件平台、操作系统和编程语言的。</w:t>
      </w:r>
    </w:p>
    <w:p w:rsidR="000976AE" w:rsidRPr="001B0324" w:rsidRDefault="000976AE" w:rsidP="001B0324">
      <w:pPr>
        <w:spacing w:line="360" w:lineRule="auto"/>
        <w:ind w:firstLineChars="200" w:firstLine="480"/>
        <w:rPr>
          <w:rFonts w:asciiTheme="minorEastAsia" w:hAnsiTheme="minorEastAsia" w:cs="Arial"/>
          <w:noProof/>
          <w:color w:val="000000"/>
          <w:sz w:val="24"/>
          <w:szCs w:val="24"/>
        </w:rPr>
      </w:pPr>
      <w:r w:rsidRPr="001B0324">
        <w:rPr>
          <w:rFonts w:asciiTheme="minorEastAsia" w:hAnsiTheme="minorEastAsia" w:cs="Arial" w:hint="eastAsia"/>
          <w:noProof/>
          <w:color w:val="000000"/>
          <w:sz w:val="24"/>
          <w:szCs w:val="24"/>
        </w:rPr>
        <w:lastRenderedPageBreak/>
        <w:t>这种具有中立的接口定义（没有强制绑定到特定的实现上）的特征称为服务之间的松耦合。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w:t>
      </w:r>
    </w:p>
    <w:p w:rsidR="000976AE" w:rsidRPr="001B0324" w:rsidRDefault="000976AE" w:rsidP="001B0324">
      <w:pPr>
        <w:spacing w:line="360" w:lineRule="auto"/>
        <w:ind w:firstLineChars="200" w:firstLine="480"/>
        <w:rPr>
          <w:rFonts w:asciiTheme="minorEastAsia" w:hAnsiTheme="minorEastAsia" w:cs="Arial"/>
          <w:noProof/>
          <w:color w:val="000000"/>
          <w:sz w:val="24"/>
          <w:szCs w:val="24"/>
        </w:rPr>
      </w:pPr>
      <w:r w:rsidRPr="001B0324">
        <w:rPr>
          <w:rFonts w:asciiTheme="minorEastAsia" w:hAnsiTheme="minorEastAsia" w:cs="Arial" w:hint="eastAsia"/>
          <w:noProof/>
          <w:color w:val="000000"/>
          <w:sz w:val="24"/>
          <w:szCs w:val="24"/>
        </w:rPr>
        <w:t>SOA是面向服务的系统架构样式，它以一项服务为系统的一个单位（组件）来构件整个系统。这样的设计方式可以使得系统有较高的灵活性，因为SOA系统采用粗颗粒封装组件，所以SOA架构的系统有很好的松耦合性，组件与组件之间的耦合程度不大使得各项服务（组件）之间能保持良好的通信关系，也能使系统非常容易加入或者移除某项服务（组件）。这就保证了系统的可扩展性。当系统需要扩展时不需要对原系统做太多的修改。这样就减少了系统扩展的成本，降低的扩展系统的技术风险。并且SOA带来的还有很高的组件可重用性，这将会缩短开发周期。</w:t>
      </w:r>
    </w:p>
    <w:p w:rsidR="000976AE" w:rsidRPr="001B0324" w:rsidRDefault="000976AE" w:rsidP="001B0324">
      <w:pPr>
        <w:spacing w:line="360" w:lineRule="auto"/>
        <w:ind w:firstLineChars="200" w:firstLine="480"/>
        <w:rPr>
          <w:rFonts w:asciiTheme="minorEastAsia" w:hAnsiTheme="minorEastAsia" w:cs="Arial"/>
          <w:noProof/>
          <w:color w:val="000000"/>
          <w:sz w:val="24"/>
          <w:szCs w:val="24"/>
        </w:rPr>
      </w:pPr>
      <w:r w:rsidRPr="001B0324">
        <w:rPr>
          <w:rFonts w:asciiTheme="minorEastAsia" w:hAnsiTheme="minorEastAsia" w:cs="Arial" w:hint="eastAsia"/>
          <w:noProof/>
          <w:color w:val="000000"/>
          <w:sz w:val="24"/>
          <w:szCs w:val="24"/>
        </w:rPr>
        <w:t>本项目中的数据获取部分使用SOA架构。成功使用web service的形式进行信息的采集和指令的发送。这对于增加系统本身的灵活性和提供扩展性有着重要意义：上层系统不再需要和底层复杂的接口直接交互。web service使系统以后兼容其他终端设备并接收其数据变得简便。</w:t>
      </w:r>
    </w:p>
    <w:p w:rsidR="001B0324" w:rsidRDefault="001B0324" w:rsidP="001B0324">
      <w:pPr>
        <w:spacing w:line="360" w:lineRule="auto"/>
        <w:rPr>
          <w:rFonts w:ascii="Arial" w:hAnsi="Arial" w:cs="Arial"/>
          <w:noProof/>
          <w:color w:val="000000"/>
          <w:sz w:val="24"/>
          <w:szCs w:val="24"/>
        </w:rPr>
      </w:pPr>
    </w:p>
    <w:p w:rsidR="001B0324" w:rsidRDefault="001B0324" w:rsidP="001B0324">
      <w:pPr>
        <w:pStyle w:val="4"/>
      </w:pPr>
      <w:r>
        <w:rPr>
          <w:rFonts w:hint="eastAsia"/>
        </w:rPr>
        <w:t xml:space="preserve">2.2.2.2  J2EE </w:t>
      </w:r>
      <w:r>
        <w:rPr>
          <w:rFonts w:hint="eastAsia"/>
        </w:rPr>
        <w:t>架构</w:t>
      </w:r>
    </w:p>
    <w:p w:rsidR="001B0324" w:rsidRPr="007F7E9D" w:rsidRDefault="001B0324" w:rsidP="001B0324">
      <w:pPr>
        <w:spacing w:line="360" w:lineRule="auto"/>
      </w:pPr>
      <w:r>
        <w:rPr>
          <w:rFonts w:ascii="宋体" w:hint="eastAsia"/>
          <w:sz w:val="24"/>
          <w:szCs w:val="24"/>
        </w:rPr>
        <w:t>系统</w:t>
      </w:r>
      <w:r w:rsidRPr="00CB6EAE">
        <w:rPr>
          <w:rFonts w:ascii="宋体" w:hint="eastAsia"/>
          <w:sz w:val="24"/>
          <w:szCs w:val="24"/>
        </w:rPr>
        <w:t>基于J2EE架构，应用分层思想，采用MVC模式。</w:t>
      </w:r>
    </w:p>
    <w:p w:rsidR="00255CDF" w:rsidRDefault="001B0324" w:rsidP="001B0324">
      <w:pPr>
        <w:rPr>
          <w:sz w:val="24"/>
          <w:szCs w:val="24"/>
        </w:rPr>
      </w:pPr>
      <w:r>
        <w:rPr>
          <w:rFonts w:hint="eastAsia"/>
          <w:noProof/>
          <w:sz w:val="24"/>
          <w:szCs w:val="24"/>
        </w:rPr>
        <w:lastRenderedPageBreak/>
        <w:drawing>
          <wp:anchor distT="0" distB="0" distL="114300" distR="114300" simplePos="0" relativeHeight="251658240" behindDoc="0" locked="0" layoutInCell="1" allowOverlap="0" wp14:anchorId="2117630C" wp14:editId="193F9A5B">
            <wp:simplePos x="0" y="0"/>
            <wp:positionH relativeFrom="column">
              <wp:posOffset>-219075</wp:posOffset>
            </wp:positionH>
            <wp:positionV relativeFrom="paragraph">
              <wp:posOffset>523875</wp:posOffset>
            </wp:positionV>
            <wp:extent cx="5371465" cy="5943600"/>
            <wp:effectExtent l="19050" t="0" r="635" b="0"/>
            <wp:wrapSquare wrapText="bothSides"/>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cstate="print"/>
                    <a:srcRect/>
                    <a:stretch>
                      <a:fillRect/>
                    </a:stretch>
                  </pic:blipFill>
                  <pic:spPr bwMode="auto">
                    <a:xfrm>
                      <a:off x="0" y="0"/>
                      <a:ext cx="5371465" cy="5943600"/>
                    </a:xfrm>
                    <a:prstGeom prst="rect">
                      <a:avLst/>
                    </a:prstGeom>
                    <a:noFill/>
                    <a:ln w="9525">
                      <a:noFill/>
                      <a:miter lim="800000"/>
                      <a:headEnd/>
                      <a:tailEnd/>
                    </a:ln>
                  </pic:spPr>
                </pic:pic>
              </a:graphicData>
            </a:graphic>
          </wp:anchor>
        </w:drawing>
      </w:r>
      <w:r>
        <w:rPr>
          <w:rFonts w:hint="eastAsia"/>
          <w:sz w:val="24"/>
          <w:szCs w:val="24"/>
        </w:rPr>
        <w:t>架构图如下所示：</w:t>
      </w:r>
    </w:p>
    <w:p w:rsidR="001B0324" w:rsidRDefault="001B0324" w:rsidP="001B0324">
      <w:pPr>
        <w:rPr>
          <w:sz w:val="24"/>
          <w:szCs w:val="24"/>
        </w:rPr>
      </w:pPr>
    </w:p>
    <w:p w:rsidR="001B0324" w:rsidRDefault="001B0324" w:rsidP="001B0324">
      <w:pPr>
        <w:rPr>
          <w:sz w:val="24"/>
          <w:szCs w:val="24"/>
        </w:rPr>
      </w:pPr>
    </w:p>
    <w:p w:rsidR="001B0324" w:rsidRDefault="001B0324" w:rsidP="001B0324">
      <w:pPr>
        <w:pStyle w:val="4"/>
      </w:pPr>
      <w:r>
        <w:rPr>
          <w:rFonts w:hint="eastAsia"/>
        </w:rPr>
        <w:t>2.2.2.3  CICS</w:t>
      </w:r>
      <w:r>
        <w:rPr>
          <w:rFonts w:hint="eastAsia"/>
        </w:rPr>
        <w:t>事物管理系统</w:t>
      </w:r>
    </w:p>
    <w:p w:rsidR="001B0324" w:rsidRPr="00591B1C" w:rsidRDefault="001B0324" w:rsidP="001B0324">
      <w:pPr>
        <w:spacing w:line="360" w:lineRule="auto"/>
        <w:ind w:firstLine="420"/>
        <w:rPr>
          <w:rFonts w:ascii="宋体" w:hAnsi="宋体" w:cs="宋体"/>
          <w:sz w:val="24"/>
          <w:szCs w:val="24"/>
        </w:rPr>
      </w:pPr>
      <w:r w:rsidRPr="00591B1C">
        <w:rPr>
          <w:rFonts w:ascii="宋体" w:hAnsi="宋体" w:hint="eastAsia"/>
          <w:sz w:val="24"/>
          <w:szCs w:val="24"/>
        </w:rPr>
        <w:t>CICS全称</w:t>
      </w:r>
      <w:r w:rsidRPr="00591B1C">
        <w:rPr>
          <w:rFonts w:ascii="宋体" w:hAnsi="宋体"/>
          <w:sz w:val="24"/>
          <w:szCs w:val="24"/>
        </w:rPr>
        <w:t>Customer Information Control System</w:t>
      </w:r>
      <w:r w:rsidRPr="00591B1C">
        <w:rPr>
          <w:rFonts w:ascii="宋体" w:hAnsi="宋体" w:hint="eastAsia"/>
          <w:sz w:val="24"/>
          <w:szCs w:val="24"/>
        </w:rPr>
        <w:t>，是</w:t>
      </w:r>
      <w:r w:rsidRPr="00591B1C">
        <w:rPr>
          <w:rFonts w:ascii="宋体" w:hAnsi="宋体"/>
          <w:sz w:val="24"/>
          <w:szCs w:val="24"/>
        </w:rPr>
        <w:t>IBM</w:t>
      </w:r>
      <w:r w:rsidRPr="00591B1C">
        <w:rPr>
          <w:rFonts w:ascii="宋体" w:hAnsi="宋体" w:hint="eastAsia"/>
          <w:sz w:val="24"/>
          <w:szCs w:val="24"/>
        </w:rPr>
        <w:t>最流行的管理事物系统，是一个经典的中间件系统。CICS作为中间桥梁，连接大型机DB2数据库和应用程序。</w:t>
      </w:r>
      <w:r w:rsidRPr="00591B1C">
        <w:rPr>
          <w:rFonts w:ascii="宋体" w:hAnsi="宋体"/>
          <w:sz w:val="24"/>
          <w:szCs w:val="24"/>
        </w:rPr>
        <w:t>CICS Transaction Gateway</w:t>
      </w:r>
      <w:r w:rsidRPr="00591B1C">
        <w:rPr>
          <w:rFonts w:ascii="宋体" w:hAnsi="宋体" w:cs="宋体" w:hint="eastAsia"/>
          <w:sz w:val="24"/>
          <w:szCs w:val="24"/>
        </w:rPr>
        <w:t>是实现整个系统的关键部分。它起着承上启下的作用。</w:t>
      </w:r>
    </w:p>
    <w:p w:rsidR="0047202B" w:rsidRDefault="001B0324" w:rsidP="001B0324">
      <w:pPr>
        <w:autoSpaceDE w:val="0"/>
        <w:autoSpaceDN w:val="0"/>
        <w:adjustRightInd w:val="0"/>
        <w:spacing w:line="360" w:lineRule="auto"/>
        <w:ind w:firstLineChars="200" w:firstLine="480"/>
        <w:rPr>
          <w:rFonts w:ascii="宋体" w:hAnsi="宋体" w:cs="宋体"/>
          <w:color w:val="000000"/>
          <w:kern w:val="0"/>
          <w:sz w:val="24"/>
          <w:szCs w:val="24"/>
        </w:rPr>
      </w:pPr>
      <w:r w:rsidRPr="00591B1C">
        <w:rPr>
          <w:rFonts w:ascii="宋体" w:hAnsi="宋体"/>
          <w:color w:val="000000"/>
          <w:kern w:val="0"/>
          <w:sz w:val="24"/>
          <w:szCs w:val="24"/>
        </w:rPr>
        <w:t>CICS</w:t>
      </w:r>
      <w:r w:rsidR="0047202B">
        <w:rPr>
          <w:rFonts w:ascii="宋体" w:hAnsi="宋体" w:cs="宋体" w:hint="eastAsia"/>
          <w:color w:val="000000"/>
          <w:kern w:val="0"/>
          <w:sz w:val="24"/>
          <w:szCs w:val="24"/>
        </w:rPr>
        <w:t>是一套事务处理中间件，它提供了强大的</w:t>
      </w:r>
      <w:proofErr w:type="gramStart"/>
      <w:r w:rsidR="0047202B">
        <w:rPr>
          <w:rFonts w:ascii="宋体" w:hAnsi="宋体" w:cs="宋体" w:hint="eastAsia"/>
          <w:color w:val="000000"/>
          <w:kern w:val="0"/>
          <w:sz w:val="24"/>
          <w:szCs w:val="24"/>
        </w:rPr>
        <w:t>的</w:t>
      </w:r>
      <w:proofErr w:type="gramEnd"/>
      <w:r w:rsidR="0047202B">
        <w:rPr>
          <w:rFonts w:ascii="宋体" w:hAnsi="宋体" w:cs="宋体" w:hint="eastAsia"/>
          <w:color w:val="000000"/>
          <w:kern w:val="0"/>
          <w:sz w:val="24"/>
          <w:szCs w:val="24"/>
        </w:rPr>
        <w:t>分布式事务处理功能，</w:t>
      </w:r>
      <w:r w:rsidRPr="00591B1C">
        <w:rPr>
          <w:rFonts w:ascii="宋体" w:hAnsi="宋体" w:cs="宋体" w:hint="eastAsia"/>
          <w:color w:val="000000"/>
          <w:kern w:val="0"/>
          <w:sz w:val="24"/>
          <w:szCs w:val="24"/>
        </w:rPr>
        <w:t>能够</w:t>
      </w:r>
      <w:r w:rsidRPr="00591B1C">
        <w:rPr>
          <w:rFonts w:ascii="宋体" w:hAnsi="宋体" w:cs="宋体" w:hint="eastAsia"/>
          <w:color w:val="000000"/>
          <w:kern w:val="0"/>
          <w:sz w:val="24"/>
          <w:szCs w:val="24"/>
        </w:rPr>
        <w:lastRenderedPageBreak/>
        <w:t>处理客户的联机事务操作及系统内部的业务逻辑。</w:t>
      </w:r>
      <w:r w:rsidRPr="00591B1C">
        <w:rPr>
          <w:rFonts w:ascii="宋体" w:hAnsi="宋体"/>
          <w:color w:val="000000"/>
          <w:kern w:val="0"/>
          <w:sz w:val="24"/>
          <w:szCs w:val="24"/>
        </w:rPr>
        <w:t>CICS</w:t>
      </w:r>
      <w:r w:rsidRPr="00591B1C">
        <w:rPr>
          <w:rFonts w:ascii="宋体" w:hAnsi="宋体" w:cs="宋体" w:hint="eastAsia"/>
          <w:color w:val="000000"/>
          <w:kern w:val="0"/>
          <w:sz w:val="24"/>
          <w:szCs w:val="24"/>
        </w:rPr>
        <w:t>提出</w:t>
      </w:r>
      <w:r w:rsidRPr="00591B1C">
        <w:rPr>
          <w:rFonts w:ascii="宋体" w:hAnsi="宋体" w:cs="宋体"/>
          <w:color w:val="000000"/>
          <w:kern w:val="0"/>
          <w:sz w:val="24"/>
          <w:szCs w:val="24"/>
        </w:rPr>
        <w:t>“</w:t>
      </w:r>
      <w:r w:rsidRPr="00591B1C">
        <w:rPr>
          <w:rFonts w:ascii="宋体" w:hAnsi="宋体" w:cs="宋体" w:hint="eastAsia"/>
          <w:color w:val="000000"/>
          <w:kern w:val="0"/>
          <w:sz w:val="24"/>
          <w:szCs w:val="24"/>
        </w:rPr>
        <w:t>区域（</w:t>
      </w:r>
      <w:r w:rsidRPr="00591B1C">
        <w:rPr>
          <w:rFonts w:ascii="宋体" w:hAnsi="宋体"/>
          <w:color w:val="000000"/>
          <w:kern w:val="0"/>
          <w:sz w:val="24"/>
          <w:szCs w:val="24"/>
        </w:rPr>
        <w:t>Region</w:t>
      </w:r>
      <w:r w:rsidRPr="00591B1C">
        <w:rPr>
          <w:rFonts w:ascii="宋体" w:hAnsi="宋体" w:cs="宋体" w:hint="eastAsia"/>
          <w:color w:val="000000"/>
          <w:kern w:val="0"/>
          <w:sz w:val="24"/>
          <w:szCs w:val="24"/>
        </w:rPr>
        <w:t>）</w:t>
      </w:r>
      <w:r w:rsidRPr="00591B1C">
        <w:rPr>
          <w:rFonts w:ascii="宋体" w:hAnsi="宋体" w:cs="宋体"/>
          <w:color w:val="000000"/>
          <w:kern w:val="0"/>
          <w:sz w:val="24"/>
          <w:szCs w:val="24"/>
        </w:rPr>
        <w:t>”</w:t>
      </w:r>
      <w:r w:rsidRPr="00591B1C">
        <w:rPr>
          <w:rFonts w:ascii="宋体" w:hAnsi="宋体" w:cs="宋体" w:hint="eastAsia"/>
          <w:color w:val="000000"/>
          <w:kern w:val="0"/>
          <w:sz w:val="24"/>
          <w:szCs w:val="24"/>
        </w:rPr>
        <w:t>的概念，一个区域类似一个进程，有一个能只需能够执行多个线程的地址空间。每一区域都能拥有资源，如终端、程序、数据库，每一类型的资源用一张表描述，每一个表项代表一个资源。这些区域可以分布在不同的事务处理服务器甚至平台上，而这些分布的事务处理服务器可以相互优化调度事务，从而提高系统的交易效率。另外，</w:t>
      </w:r>
      <w:r w:rsidRPr="00591B1C">
        <w:rPr>
          <w:rFonts w:ascii="宋体" w:hAnsi="宋体"/>
          <w:color w:val="000000"/>
          <w:kern w:val="0"/>
          <w:sz w:val="24"/>
          <w:szCs w:val="24"/>
        </w:rPr>
        <w:t>CICS</w:t>
      </w:r>
      <w:r w:rsidRPr="00591B1C">
        <w:rPr>
          <w:rFonts w:ascii="宋体" w:hAnsi="宋体" w:cs="宋体" w:hint="eastAsia"/>
          <w:color w:val="000000"/>
          <w:kern w:val="0"/>
          <w:sz w:val="24"/>
          <w:szCs w:val="24"/>
        </w:rPr>
        <w:t>区域能够保证事务的</w:t>
      </w:r>
      <w:r w:rsidRPr="00591B1C">
        <w:rPr>
          <w:rFonts w:ascii="宋体" w:hAnsi="宋体"/>
          <w:color w:val="000000"/>
          <w:kern w:val="0"/>
          <w:sz w:val="24"/>
          <w:szCs w:val="24"/>
        </w:rPr>
        <w:t>ACID</w:t>
      </w:r>
      <w:r w:rsidR="0047202B">
        <w:rPr>
          <w:rFonts w:ascii="宋体" w:hAnsi="宋体" w:cs="宋体" w:hint="eastAsia"/>
          <w:color w:val="000000"/>
          <w:kern w:val="0"/>
          <w:sz w:val="24"/>
          <w:szCs w:val="24"/>
        </w:rPr>
        <w:t>特性（原子性、一致性、独立性和</w:t>
      </w:r>
      <w:r w:rsidRPr="00591B1C">
        <w:rPr>
          <w:rFonts w:ascii="宋体" w:hAnsi="宋体" w:cs="宋体" w:hint="eastAsia"/>
          <w:color w:val="000000"/>
          <w:kern w:val="0"/>
          <w:sz w:val="24"/>
          <w:szCs w:val="24"/>
        </w:rPr>
        <w:t>持久性）</w:t>
      </w:r>
      <w:r w:rsidR="0047202B">
        <w:rPr>
          <w:rFonts w:ascii="宋体" w:hAnsi="宋体" w:cs="宋体" w:hint="eastAsia"/>
          <w:color w:val="000000"/>
          <w:kern w:val="0"/>
          <w:sz w:val="24"/>
          <w:szCs w:val="24"/>
        </w:rPr>
        <w:t>。</w:t>
      </w:r>
    </w:p>
    <w:p w:rsidR="001B0324" w:rsidRPr="00591B1C" w:rsidRDefault="001B0324" w:rsidP="001B0324">
      <w:pPr>
        <w:autoSpaceDE w:val="0"/>
        <w:autoSpaceDN w:val="0"/>
        <w:adjustRightInd w:val="0"/>
        <w:spacing w:line="360" w:lineRule="auto"/>
        <w:ind w:firstLineChars="200" w:firstLine="480"/>
        <w:rPr>
          <w:rFonts w:ascii="宋体" w:hAnsi="宋体" w:cs="宋体"/>
          <w:color w:val="000000"/>
          <w:kern w:val="0"/>
          <w:sz w:val="24"/>
          <w:szCs w:val="24"/>
        </w:rPr>
      </w:pPr>
      <w:r w:rsidRPr="00591B1C">
        <w:rPr>
          <w:rFonts w:ascii="宋体" w:hAnsi="宋体"/>
          <w:color w:val="000000"/>
          <w:kern w:val="0"/>
          <w:sz w:val="24"/>
          <w:szCs w:val="24"/>
        </w:rPr>
        <w:t xml:space="preserve">CICS Transaction </w:t>
      </w:r>
      <w:proofErr w:type="spellStart"/>
      <w:r w:rsidRPr="00591B1C">
        <w:rPr>
          <w:rFonts w:ascii="宋体" w:hAnsi="宋体"/>
          <w:color w:val="000000"/>
          <w:kern w:val="0"/>
          <w:sz w:val="24"/>
          <w:szCs w:val="24"/>
        </w:rPr>
        <w:t>GateWay</w:t>
      </w:r>
      <w:proofErr w:type="spellEnd"/>
      <w:r w:rsidRPr="00591B1C">
        <w:rPr>
          <w:rFonts w:ascii="宋体" w:hAnsi="宋体" w:cs="宋体" w:hint="eastAsia"/>
          <w:color w:val="000000"/>
          <w:kern w:val="0"/>
          <w:sz w:val="24"/>
          <w:szCs w:val="24"/>
        </w:rPr>
        <w:t>（</w:t>
      </w:r>
      <w:r w:rsidRPr="00591B1C">
        <w:rPr>
          <w:rFonts w:ascii="宋体" w:hAnsi="宋体"/>
          <w:color w:val="000000"/>
          <w:kern w:val="0"/>
          <w:sz w:val="24"/>
          <w:szCs w:val="24"/>
        </w:rPr>
        <w:t>CTG</w:t>
      </w:r>
      <w:r w:rsidRPr="00591B1C">
        <w:rPr>
          <w:rFonts w:ascii="宋体" w:hAnsi="宋体" w:cs="宋体" w:hint="eastAsia"/>
          <w:color w:val="000000"/>
          <w:kern w:val="0"/>
          <w:sz w:val="24"/>
          <w:szCs w:val="24"/>
        </w:rPr>
        <w:t>）是连接主机与</w:t>
      </w:r>
      <w:r w:rsidRPr="00591B1C">
        <w:rPr>
          <w:rFonts w:ascii="宋体" w:hAnsi="宋体"/>
          <w:color w:val="000000"/>
          <w:kern w:val="0"/>
          <w:sz w:val="24"/>
          <w:szCs w:val="24"/>
        </w:rPr>
        <w:t>W</w:t>
      </w:r>
      <w:r w:rsidR="0047202B">
        <w:rPr>
          <w:rFonts w:ascii="宋体" w:hAnsi="宋体" w:hint="eastAsia"/>
          <w:color w:val="000000"/>
          <w:kern w:val="0"/>
          <w:sz w:val="24"/>
          <w:szCs w:val="24"/>
        </w:rPr>
        <w:t>eb</w:t>
      </w:r>
      <w:r w:rsidRPr="00591B1C">
        <w:rPr>
          <w:rFonts w:ascii="宋体" w:hAnsi="宋体" w:cs="宋体" w:hint="eastAsia"/>
          <w:color w:val="000000"/>
          <w:kern w:val="0"/>
          <w:sz w:val="24"/>
          <w:szCs w:val="24"/>
        </w:rPr>
        <w:t>展示层的关键部件，它与</w:t>
      </w:r>
      <w:r w:rsidRPr="00591B1C">
        <w:rPr>
          <w:rFonts w:ascii="宋体" w:hAnsi="宋体"/>
          <w:color w:val="000000"/>
          <w:kern w:val="0"/>
          <w:sz w:val="24"/>
          <w:szCs w:val="24"/>
        </w:rPr>
        <w:t>J2EE</w:t>
      </w:r>
      <w:r w:rsidRPr="00591B1C">
        <w:rPr>
          <w:rFonts w:ascii="宋体" w:hAnsi="宋体" w:cs="宋体" w:hint="eastAsia"/>
          <w:color w:val="000000"/>
          <w:kern w:val="0"/>
          <w:sz w:val="24"/>
          <w:szCs w:val="24"/>
        </w:rPr>
        <w:t>容器中的</w:t>
      </w:r>
      <w:r w:rsidRPr="00591B1C">
        <w:rPr>
          <w:rFonts w:ascii="宋体" w:hAnsi="宋体"/>
          <w:color w:val="000000"/>
          <w:kern w:val="0"/>
          <w:sz w:val="24"/>
          <w:szCs w:val="24"/>
        </w:rPr>
        <w:t>JCA</w:t>
      </w:r>
      <w:r w:rsidRPr="00591B1C">
        <w:rPr>
          <w:rFonts w:ascii="宋体" w:hAnsi="宋体" w:cs="宋体" w:hint="eastAsia"/>
          <w:color w:val="000000"/>
          <w:kern w:val="0"/>
          <w:sz w:val="24"/>
          <w:szCs w:val="24"/>
        </w:rPr>
        <w:t>紧密结合。通过</w:t>
      </w:r>
      <w:r w:rsidRPr="00591B1C">
        <w:rPr>
          <w:rFonts w:ascii="宋体" w:hAnsi="宋体"/>
          <w:color w:val="000000"/>
          <w:kern w:val="0"/>
          <w:sz w:val="24"/>
          <w:szCs w:val="24"/>
        </w:rPr>
        <w:t>ECI</w:t>
      </w:r>
      <w:r w:rsidRPr="00591B1C">
        <w:rPr>
          <w:rFonts w:ascii="宋体" w:hAnsi="宋体" w:cs="宋体" w:hint="eastAsia"/>
          <w:color w:val="000000"/>
          <w:kern w:val="0"/>
          <w:sz w:val="24"/>
          <w:szCs w:val="24"/>
        </w:rPr>
        <w:t>协议，</w:t>
      </w:r>
      <w:r w:rsidRPr="00591B1C">
        <w:rPr>
          <w:rFonts w:ascii="宋体" w:hAnsi="宋体"/>
          <w:color w:val="000000"/>
          <w:kern w:val="0"/>
          <w:sz w:val="24"/>
          <w:szCs w:val="24"/>
        </w:rPr>
        <w:t>JCA</w:t>
      </w:r>
      <w:r w:rsidRPr="00591B1C">
        <w:rPr>
          <w:rFonts w:ascii="宋体" w:hAnsi="宋体" w:cs="宋体" w:hint="eastAsia"/>
          <w:color w:val="000000"/>
          <w:kern w:val="0"/>
          <w:sz w:val="24"/>
          <w:szCs w:val="24"/>
        </w:rPr>
        <w:t>可以通过</w:t>
      </w:r>
      <w:r w:rsidRPr="00591B1C">
        <w:rPr>
          <w:rFonts w:ascii="宋体" w:hAnsi="宋体"/>
          <w:color w:val="000000"/>
          <w:kern w:val="0"/>
          <w:sz w:val="24"/>
          <w:szCs w:val="24"/>
        </w:rPr>
        <w:t>ECI</w:t>
      </w:r>
      <w:r w:rsidRPr="00591B1C">
        <w:rPr>
          <w:rFonts w:ascii="宋体" w:hAnsi="宋体" w:cs="宋体" w:hint="eastAsia"/>
          <w:color w:val="000000"/>
          <w:kern w:val="0"/>
          <w:sz w:val="24"/>
          <w:szCs w:val="24"/>
        </w:rPr>
        <w:t>协议与</w:t>
      </w:r>
      <w:r w:rsidRPr="00591B1C">
        <w:rPr>
          <w:rFonts w:ascii="宋体" w:hAnsi="宋体"/>
          <w:color w:val="000000"/>
          <w:kern w:val="0"/>
          <w:sz w:val="24"/>
          <w:szCs w:val="24"/>
        </w:rPr>
        <w:t>CTG</w:t>
      </w:r>
      <w:r w:rsidRPr="00591B1C">
        <w:rPr>
          <w:rFonts w:ascii="宋体" w:hAnsi="宋体" w:cs="宋体" w:hint="eastAsia"/>
          <w:color w:val="000000"/>
          <w:kern w:val="0"/>
          <w:sz w:val="24"/>
          <w:szCs w:val="24"/>
        </w:rPr>
        <w:t>通信，实现</w:t>
      </w:r>
      <w:r w:rsidRPr="00591B1C">
        <w:rPr>
          <w:rFonts w:ascii="宋体" w:hAnsi="宋体"/>
          <w:color w:val="000000"/>
          <w:kern w:val="0"/>
          <w:sz w:val="24"/>
          <w:szCs w:val="24"/>
        </w:rPr>
        <w:t>CICS</w:t>
      </w:r>
      <w:r w:rsidRPr="00591B1C">
        <w:rPr>
          <w:rFonts w:ascii="宋体" w:hAnsi="宋体" w:cs="宋体" w:hint="eastAsia"/>
          <w:color w:val="000000"/>
          <w:kern w:val="0"/>
          <w:sz w:val="24"/>
          <w:szCs w:val="24"/>
        </w:rPr>
        <w:t>事务处理系统和</w:t>
      </w:r>
      <w:r w:rsidRPr="00591B1C">
        <w:rPr>
          <w:rFonts w:ascii="宋体" w:hAnsi="宋体"/>
          <w:color w:val="000000"/>
          <w:kern w:val="0"/>
          <w:sz w:val="24"/>
          <w:szCs w:val="24"/>
        </w:rPr>
        <w:t>WEB</w:t>
      </w:r>
      <w:r w:rsidRPr="00591B1C">
        <w:rPr>
          <w:rFonts w:ascii="宋体" w:hAnsi="宋体" w:cs="宋体" w:hint="eastAsia"/>
          <w:color w:val="000000"/>
          <w:kern w:val="0"/>
          <w:sz w:val="24"/>
          <w:szCs w:val="24"/>
        </w:rPr>
        <w:t>展示层的互联，使系统具有良好的可扩展性，在互联的同时，使用</w:t>
      </w:r>
      <w:r w:rsidRPr="00591B1C">
        <w:rPr>
          <w:rFonts w:ascii="宋体" w:hAnsi="宋体"/>
          <w:color w:val="000000"/>
          <w:kern w:val="0"/>
          <w:sz w:val="24"/>
          <w:szCs w:val="24"/>
        </w:rPr>
        <w:t>SOAP</w:t>
      </w:r>
      <w:r w:rsidRPr="00591B1C">
        <w:rPr>
          <w:rFonts w:ascii="宋体" w:hAnsi="宋体" w:cs="宋体" w:hint="eastAsia"/>
          <w:color w:val="000000"/>
          <w:kern w:val="0"/>
          <w:sz w:val="24"/>
          <w:szCs w:val="24"/>
        </w:rPr>
        <w:t>配置各服务接口的通信规范，可以使得整个系统达到</w:t>
      </w:r>
      <w:r w:rsidRPr="00591B1C">
        <w:rPr>
          <w:rFonts w:ascii="宋体" w:hAnsi="宋体"/>
          <w:color w:val="000000"/>
          <w:kern w:val="0"/>
          <w:sz w:val="24"/>
          <w:szCs w:val="24"/>
        </w:rPr>
        <w:t>SOA</w:t>
      </w:r>
      <w:r w:rsidRPr="00591B1C">
        <w:rPr>
          <w:rFonts w:ascii="宋体" w:hAnsi="宋体" w:cs="宋体" w:hint="eastAsia"/>
          <w:color w:val="000000"/>
          <w:kern w:val="0"/>
          <w:sz w:val="24"/>
          <w:szCs w:val="24"/>
        </w:rPr>
        <w:t>的以服务为封装粒度的要求。这样就大大提高了系统灵活性和响应能力</w:t>
      </w:r>
      <w:r w:rsidR="0047202B">
        <w:rPr>
          <w:rFonts w:ascii="宋体" w:hAnsi="宋体" w:cs="宋体" w:hint="eastAsia"/>
          <w:color w:val="000000"/>
          <w:kern w:val="0"/>
          <w:sz w:val="24"/>
          <w:szCs w:val="24"/>
        </w:rPr>
        <w:t>。</w:t>
      </w:r>
    </w:p>
    <w:p w:rsidR="001B0324" w:rsidRDefault="001B0324" w:rsidP="001B0324">
      <w:pPr>
        <w:autoSpaceDE w:val="0"/>
        <w:autoSpaceDN w:val="0"/>
        <w:adjustRightInd w:val="0"/>
        <w:spacing w:line="360" w:lineRule="auto"/>
        <w:ind w:firstLineChars="200" w:firstLine="480"/>
        <w:rPr>
          <w:rFonts w:ascii="宋体" w:hAnsi="宋体" w:cs="宋体"/>
          <w:color w:val="000000"/>
          <w:kern w:val="0"/>
          <w:sz w:val="24"/>
          <w:szCs w:val="24"/>
        </w:rPr>
      </w:pPr>
      <w:r w:rsidRPr="00591B1C">
        <w:rPr>
          <w:rFonts w:ascii="宋体" w:hAnsi="宋体" w:cs="宋体" w:hint="eastAsia"/>
          <w:color w:val="000000"/>
          <w:kern w:val="0"/>
          <w:sz w:val="24"/>
          <w:szCs w:val="24"/>
        </w:rPr>
        <w:t>选择</w:t>
      </w:r>
      <w:r w:rsidRPr="00591B1C">
        <w:rPr>
          <w:rFonts w:ascii="宋体" w:hAnsi="宋体"/>
          <w:color w:val="000000"/>
          <w:kern w:val="0"/>
          <w:sz w:val="24"/>
          <w:szCs w:val="24"/>
        </w:rPr>
        <w:t>CICS</w:t>
      </w:r>
      <w:r w:rsidRPr="00591B1C">
        <w:rPr>
          <w:rFonts w:ascii="宋体" w:hAnsi="宋体" w:cs="宋体" w:hint="eastAsia"/>
          <w:color w:val="000000"/>
          <w:kern w:val="0"/>
          <w:sz w:val="24"/>
          <w:szCs w:val="24"/>
        </w:rPr>
        <w:t>作为事务处理中间件，能够使系统迅速地实时响应用户的不可预计的联机输入、提供高可用性、保证端到端的完整性、保证数据的完整性和一致性，在发生故障时可以将损</w:t>
      </w:r>
      <w:r w:rsidRPr="00591B1C">
        <w:rPr>
          <w:rFonts w:ascii="宋体" w:hAnsi="宋体" w:cs="宋体"/>
          <w:color w:val="000000"/>
          <w:kern w:val="0"/>
          <w:sz w:val="24"/>
          <w:szCs w:val="24"/>
        </w:rPr>
        <w:t xml:space="preserve"> </w:t>
      </w:r>
      <w:r w:rsidRPr="00591B1C">
        <w:rPr>
          <w:rFonts w:ascii="宋体" w:hAnsi="宋体" w:cs="宋体" w:hint="eastAsia"/>
          <w:color w:val="000000"/>
          <w:kern w:val="0"/>
          <w:sz w:val="24"/>
          <w:szCs w:val="24"/>
        </w:rPr>
        <w:t>失降低到最小。而选择</w:t>
      </w:r>
      <w:r w:rsidRPr="00591B1C">
        <w:rPr>
          <w:rFonts w:ascii="宋体" w:hAnsi="宋体"/>
          <w:color w:val="000000"/>
          <w:kern w:val="0"/>
          <w:sz w:val="24"/>
          <w:szCs w:val="24"/>
        </w:rPr>
        <w:t>CTG</w:t>
      </w:r>
      <w:r w:rsidRPr="00591B1C">
        <w:rPr>
          <w:rFonts w:ascii="宋体" w:hAnsi="宋体" w:cs="宋体" w:hint="eastAsia"/>
          <w:color w:val="000000"/>
          <w:kern w:val="0"/>
          <w:sz w:val="24"/>
          <w:szCs w:val="24"/>
        </w:rPr>
        <w:t>作为连接部件，使得</w:t>
      </w:r>
      <w:r w:rsidRPr="00591B1C">
        <w:rPr>
          <w:rFonts w:ascii="宋体" w:hAnsi="宋体"/>
          <w:color w:val="000000"/>
          <w:kern w:val="0"/>
          <w:sz w:val="24"/>
          <w:szCs w:val="24"/>
        </w:rPr>
        <w:t>CICS</w:t>
      </w:r>
      <w:r w:rsidRPr="00591B1C">
        <w:rPr>
          <w:rFonts w:ascii="宋体" w:hAnsi="宋体" w:cs="宋体" w:hint="eastAsia"/>
          <w:color w:val="000000"/>
          <w:kern w:val="0"/>
          <w:sz w:val="24"/>
          <w:szCs w:val="24"/>
        </w:rPr>
        <w:t>可以和</w:t>
      </w:r>
      <w:r w:rsidRPr="00591B1C">
        <w:rPr>
          <w:rFonts w:ascii="宋体" w:hAnsi="宋体"/>
          <w:color w:val="000000"/>
          <w:kern w:val="0"/>
          <w:sz w:val="24"/>
          <w:szCs w:val="24"/>
        </w:rPr>
        <w:t>W</w:t>
      </w:r>
      <w:r w:rsidR="0047202B">
        <w:rPr>
          <w:rFonts w:ascii="宋体" w:hAnsi="宋体" w:hint="eastAsia"/>
          <w:color w:val="000000"/>
          <w:kern w:val="0"/>
          <w:sz w:val="24"/>
          <w:szCs w:val="24"/>
        </w:rPr>
        <w:t>eb</w:t>
      </w:r>
      <w:r w:rsidRPr="00591B1C">
        <w:rPr>
          <w:rFonts w:ascii="宋体" w:hAnsi="宋体" w:cs="宋体" w:hint="eastAsia"/>
          <w:color w:val="000000"/>
          <w:kern w:val="0"/>
          <w:sz w:val="24"/>
          <w:szCs w:val="24"/>
        </w:rPr>
        <w:t>展示层进行互连，有利于实现</w:t>
      </w:r>
      <w:r w:rsidRPr="00591B1C">
        <w:rPr>
          <w:rFonts w:ascii="宋体" w:hAnsi="宋体"/>
          <w:color w:val="000000"/>
          <w:kern w:val="0"/>
          <w:sz w:val="24"/>
          <w:szCs w:val="24"/>
        </w:rPr>
        <w:t>SOA</w:t>
      </w:r>
      <w:r w:rsidRPr="00591B1C">
        <w:rPr>
          <w:rFonts w:ascii="宋体" w:hAnsi="宋体" w:cs="宋体" w:hint="eastAsia"/>
          <w:color w:val="000000"/>
          <w:kern w:val="0"/>
          <w:sz w:val="24"/>
          <w:szCs w:val="24"/>
        </w:rPr>
        <w:t>架构，提高系统的可扩展性和灵活性</w:t>
      </w:r>
      <w:r w:rsidR="0047202B">
        <w:rPr>
          <w:rFonts w:ascii="宋体" w:hAnsi="宋体" w:cs="宋体" w:hint="eastAsia"/>
          <w:color w:val="000000"/>
          <w:kern w:val="0"/>
          <w:sz w:val="24"/>
          <w:szCs w:val="24"/>
        </w:rPr>
        <w:t>。</w:t>
      </w:r>
    </w:p>
    <w:p w:rsidR="001B0324" w:rsidRDefault="0047202B" w:rsidP="0047202B">
      <w:pPr>
        <w:pStyle w:val="4"/>
      </w:pPr>
      <w:r>
        <w:rPr>
          <w:rFonts w:hint="eastAsia"/>
        </w:rPr>
        <w:t>2.2.2.4  DB2</w:t>
      </w:r>
      <w:r>
        <w:rPr>
          <w:rFonts w:hint="eastAsia"/>
        </w:rPr>
        <w:t>数据库</w:t>
      </w:r>
    </w:p>
    <w:p w:rsidR="0047202B" w:rsidRPr="0047202B" w:rsidRDefault="0047202B" w:rsidP="0047202B">
      <w:pPr>
        <w:pStyle w:val="a6"/>
        <w:spacing w:line="360" w:lineRule="auto"/>
        <w:ind w:firstLineChars="200" w:firstLine="480"/>
        <w:rPr>
          <w:rFonts w:asciiTheme="minorEastAsia" w:eastAsiaTheme="minorEastAsia" w:hAnsiTheme="minorEastAsia"/>
          <w:sz w:val="24"/>
          <w:szCs w:val="24"/>
        </w:rPr>
      </w:pPr>
      <w:r w:rsidRPr="0047202B">
        <w:rPr>
          <w:rFonts w:asciiTheme="minorEastAsia" w:eastAsiaTheme="minorEastAsia" w:hAnsiTheme="minorEastAsia" w:hint="eastAsia"/>
          <w:sz w:val="24"/>
          <w:szCs w:val="24"/>
        </w:rPr>
        <w:t>DB2数据库提供了高层次的数据利用性、完整性、安全性、可恢复性，以及小规模到大规模应用程序的执行能力，具有与平台无关的基本功能和SQL命令，具有很好的网络支持能力。在数据库设计过程中，根据数据实时性，时序性，大量性进行合理设计，并进行容错，备份等处理。</w:t>
      </w:r>
    </w:p>
    <w:p w:rsidR="0047202B" w:rsidRPr="0047202B" w:rsidRDefault="0047202B" w:rsidP="0047202B">
      <w:pPr>
        <w:spacing w:line="360" w:lineRule="auto"/>
        <w:ind w:firstLineChars="200" w:firstLine="480"/>
        <w:rPr>
          <w:rFonts w:asciiTheme="minorEastAsia" w:hAnsiTheme="minorEastAsia"/>
          <w:sz w:val="24"/>
          <w:szCs w:val="24"/>
        </w:rPr>
      </w:pPr>
      <w:r w:rsidRPr="0047202B">
        <w:rPr>
          <w:rFonts w:asciiTheme="minorEastAsia" w:hAnsiTheme="minorEastAsia" w:hint="eastAsia"/>
          <w:sz w:val="24"/>
          <w:szCs w:val="24"/>
        </w:rPr>
        <w:t>大型机本身就能进行大量的IO处理，但是一个庞大的信息系统，其数据吞吐量仅靠VSAM来处理显然是不够的。我们在开发的过程中使用IBM的DB2数据库来优化数据的处理，使得检索和修改数据变得更加容易和高效。使用数据库可以带来许多好处：如减少了数据的冗余度，从而大大地节省了数据的存储空间；实现数据资源的充分共享等等。而且DB2强大和更为简单的备份和恢复功能，能使数据丢失的风险减至更低，而且使得灾难的事后的处理工作变得更加容易。</w:t>
      </w:r>
    </w:p>
    <w:p w:rsidR="0047202B" w:rsidRDefault="0047202B" w:rsidP="0047202B">
      <w:pPr>
        <w:pStyle w:val="4"/>
      </w:pPr>
      <w:r>
        <w:rPr>
          <w:rFonts w:hint="eastAsia"/>
        </w:rPr>
        <w:lastRenderedPageBreak/>
        <w:t xml:space="preserve">2.2.2.5  </w:t>
      </w:r>
      <w:proofErr w:type="spellStart"/>
      <w:r>
        <w:rPr>
          <w:rFonts w:hint="eastAsia"/>
        </w:rPr>
        <w:t>Struts+Spring+Hibernate</w:t>
      </w:r>
      <w:proofErr w:type="spellEnd"/>
      <w:r>
        <w:rPr>
          <w:rFonts w:hint="eastAsia"/>
        </w:rPr>
        <w:t xml:space="preserve"> </w:t>
      </w:r>
      <w:r>
        <w:rPr>
          <w:rFonts w:hint="eastAsia"/>
        </w:rPr>
        <w:t>整合框架</w:t>
      </w:r>
    </w:p>
    <w:p w:rsidR="0047202B" w:rsidRPr="0047202B" w:rsidRDefault="0047202B" w:rsidP="0047202B">
      <w:pPr>
        <w:spacing w:line="360" w:lineRule="auto"/>
        <w:ind w:firstLineChars="200" w:firstLine="480"/>
        <w:rPr>
          <w:rFonts w:asciiTheme="minorEastAsia" w:hAnsiTheme="minorEastAsia"/>
          <w:sz w:val="24"/>
          <w:szCs w:val="24"/>
        </w:rPr>
      </w:pPr>
      <w:r w:rsidRPr="0047202B">
        <w:rPr>
          <w:rFonts w:asciiTheme="minorEastAsia" w:hAnsiTheme="minorEastAsia" w:hint="eastAsia"/>
          <w:sz w:val="24"/>
          <w:szCs w:val="24"/>
        </w:rPr>
        <w:t>为了达到系统的可扩展性目标，使系统可以适用于不同的业务应用范围，系统设计时采用了高内聚、低耦合的轻量级的J2EE应用架构。该架构将整个系统划分成三个层次，如负责界面显示的表示层、负责数据库操作的数据服务层以及各种具体应用组成的业务逻辑层，并具体在表现层采用Struts框架，业务逻辑层采用Spring框架，数据层采用Hibernate框架，各层之间相互独立，一层的修改不会对其他层产生影响。</w:t>
      </w:r>
    </w:p>
    <w:p w:rsidR="0047202B" w:rsidRDefault="0047202B" w:rsidP="0047202B">
      <w:pPr>
        <w:spacing w:line="360" w:lineRule="auto"/>
        <w:ind w:firstLine="200"/>
        <w:rPr>
          <w:rFonts w:asciiTheme="minorEastAsia" w:hAnsiTheme="minorEastAsia"/>
          <w:sz w:val="24"/>
          <w:szCs w:val="24"/>
        </w:rPr>
      </w:pPr>
      <w:r w:rsidRPr="0047202B">
        <w:rPr>
          <w:rFonts w:asciiTheme="minorEastAsia" w:hAnsiTheme="minorEastAsia" w:hint="eastAsia"/>
          <w:sz w:val="24"/>
          <w:szCs w:val="24"/>
        </w:rPr>
        <w:t>整个轻量级框架业务流程为：用户接口层利用</w:t>
      </w:r>
      <w:proofErr w:type="spellStart"/>
      <w:r w:rsidRPr="0047202B">
        <w:rPr>
          <w:rFonts w:asciiTheme="minorEastAsia" w:hAnsiTheme="minorEastAsia" w:hint="eastAsia"/>
          <w:sz w:val="24"/>
          <w:szCs w:val="24"/>
        </w:rPr>
        <w:t>jsp+Flex</w:t>
      </w:r>
      <w:proofErr w:type="spellEnd"/>
      <w:r w:rsidRPr="0047202B">
        <w:rPr>
          <w:rFonts w:asciiTheme="minorEastAsia" w:hAnsiTheme="minorEastAsia" w:hint="eastAsia"/>
          <w:sz w:val="24"/>
          <w:szCs w:val="24"/>
        </w:rPr>
        <w:t xml:space="preserve">页面实现交互界面，负责传送页面请求和接收响应，表示层Struts收到请求，调用相应的Action，处于业务层的Spring </w:t>
      </w:r>
      <w:proofErr w:type="spellStart"/>
      <w:r w:rsidRPr="0047202B">
        <w:rPr>
          <w:rFonts w:asciiTheme="minorEastAsia" w:hAnsiTheme="minorEastAsia" w:hint="eastAsia"/>
          <w:sz w:val="24"/>
          <w:szCs w:val="24"/>
        </w:rPr>
        <w:t>IoC</w:t>
      </w:r>
      <w:proofErr w:type="spellEnd"/>
      <w:r w:rsidRPr="0047202B">
        <w:rPr>
          <w:rFonts w:asciiTheme="minorEastAsia" w:hAnsiTheme="minorEastAsia" w:hint="eastAsia"/>
          <w:sz w:val="24"/>
          <w:szCs w:val="24"/>
        </w:rPr>
        <w:t>容器负责向Action提供业务服务组件（Service）和相应的数据访问处理组件（DAO），并提供事务处理、日志管理等一系列系统服务，处于持久层的Hibernate负责对象化映射与数据库交互，具体处理DAO组件请求，</w:t>
      </w:r>
      <w:r>
        <w:rPr>
          <w:rFonts w:asciiTheme="minorEastAsia" w:hAnsiTheme="minorEastAsia" w:hint="eastAsia"/>
          <w:sz w:val="24"/>
          <w:szCs w:val="24"/>
        </w:rPr>
        <w:t>并返回结果。</w:t>
      </w:r>
    </w:p>
    <w:p w:rsidR="0047202B" w:rsidRDefault="0047202B" w:rsidP="0047202B">
      <w:pPr>
        <w:spacing w:line="360" w:lineRule="auto"/>
        <w:rPr>
          <w:rFonts w:asciiTheme="minorEastAsia" w:hAnsiTheme="minorEastAsia"/>
          <w:sz w:val="24"/>
          <w:szCs w:val="24"/>
        </w:rPr>
      </w:pPr>
    </w:p>
    <w:p w:rsidR="0047202B" w:rsidRDefault="0047202B" w:rsidP="0047202B">
      <w:pPr>
        <w:pStyle w:val="2"/>
      </w:pPr>
      <w:bookmarkStart w:id="19" w:name="_Toc302563101"/>
      <w:r>
        <w:rPr>
          <w:rFonts w:hint="eastAsia"/>
        </w:rPr>
        <w:t xml:space="preserve">2.3 </w:t>
      </w:r>
      <w:r>
        <w:rPr>
          <w:rFonts w:hint="eastAsia"/>
        </w:rPr>
        <w:t>需求概述</w:t>
      </w:r>
      <w:bookmarkEnd w:id="19"/>
    </w:p>
    <w:p w:rsidR="009C4B09" w:rsidRPr="00831DB9" w:rsidRDefault="009C4B09" w:rsidP="009C4B09">
      <w:pPr>
        <w:spacing w:line="360" w:lineRule="auto"/>
        <w:ind w:firstLineChars="200" w:firstLine="480"/>
        <w:rPr>
          <w:rFonts w:ascii="宋体" w:hAnsi="宋体"/>
          <w:sz w:val="24"/>
          <w:szCs w:val="24"/>
        </w:rPr>
      </w:pPr>
      <w:r w:rsidRPr="00831DB9">
        <w:rPr>
          <w:rFonts w:ascii="宋体" w:hAnsi="宋体" w:hint="eastAsia"/>
          <w:sz w:val="24"/>
          <w:szCs w:val="24"/>
        </w:rPr>
        <w:t>作为EMC项目的主要资金支持，“节能贷”业务的有效开展，是一项环环相扣的系统流程，必须实现每个环节的联动，缺一不可。但是，目前“节能贷”业务的开展流程仍不十分合理规范、银行和贷款企业办理该业务的手续繁冗不流畅，此外，信息传播渠道的不足，使得“节能贷”业务的利益相关者无法第一时间获得自身关注的信息，这在一定程度上打击了“节能贷”的有效开展和推广；更为重要的，目前国内没有一家专业性的担保公司能与银行在EMC业务上进行配合，从而有效分担银行的贷款风险，而普通担保公司又因为没有EMC专业人员而不敢</w:t>
      </w:r>
      <w:proofErr w:type="gramStart"/>
      <w:r w:rsidRPr="00831DB9">
        <w:rPr>
          <w:rFonts w:ascii="宋体" w:hAnsi="宋体" w:hint="eastAsia"/>
          <w:sz w:val="24"/>
          <w:szCs w:val="24"/>
        </w:rPr>
        <w:t>轻易</w:t>
      </w:r>
      <w:proofErr w:type="gramEnd"/>
      <w:r w:rsidRPr="00831DB9">
        <w:rPr>
          <w:rFonts w:ascii="宋体" w:hAnsi="宋体" w:hint="eastAsia"/>
          <w:sz w:val="24"/>
          <w:szCs w:val="24"/>
        </w:rPr>
        <w:t>涉入EMC项目的担保业务。为此，许多银行不愿意大规模推广“节能贷”。</w:t>
      </w:r>
    </w:p>
    <w:p w:rsidR="009C4B09" w:rsidRPr="00831DB9" w:rsidRDefault="009C4B09" w:rsidP="009C4B09">
      <w:pPr>
        <w:spacing w:line="360" w:lineRule="auto"/>
        <w:ind w:firstLineChars="200" w:firstLine="480"/>
        <w:rPr>
          <w:rFonts w:ascii="宋体" w:hAnsi="宋体"/>
          <w:sz w:val="24"/>
          <w:szCs w:val="24"/>
        </w:rPr>
      </w:pPr>
      <w:r w:rsidRPr="00831DB9">
        <w:rPr>
          <w:rFonts w:ascii="simsun" w:hAnsi="simsun" w:hint="eastAsia"/>
          <w:sz w:val="24"/>
          <w:szCs w:val="24"/>
        </w:rPr>
        <w:t>然而，</w:t>
      </w:r>
      <w:r w:rsidRPr="00831DB9">
        <w:rPr>
          <w:rFonts w:ascii="simsun" w:hAnsi="simsun"/>
          <w:sz w:val="24"/>
          <w:szCs w:val="24"/>
        </w:rPr>
        <w:t>随着政策对</w:t>
      </w:r>
      <w:r w:rsidRPr="00831DB9">
        <w:rPr>
          <w:rFonts w:ascii="simsun" w:hAnsi="simsun"/>
          <w:sz w:val="24"/>
          <w:szCs w:val="24"/>
        </w:rPr>
        <w:t>EMC</w:t>
      </w:r>
      <w:r w:rsidRPr="00831DB9">
        <w:rPr>
          <w:rFonts w:ascii="simsun" w:hAnsi="simsun"/>
          <w:sz w:val="24"/>
          <w:szCs w:val="24"/>
        </w:rPr>
        <w:t>市场的关注和推广，越来越多的银行加入了</w:t>
      </w:r>
      <w:r w:rsidRPr="00831DB9">
        <w:rPr>
          <w:rFonts w:ascii="simsun" w:hAnsi="simsun"/>
          <w:sz w:val="24"/>
          <w:szCs w:val="24"/>
        </w:rPr>
        <w:t>“</w:t>
      </w:r>
      <w:r w:rsidRPr="00831DB9">
        <w:rPr>
          <w:rFonts w:ascii="simsun" w:hAnsi="simsun"/>
          <w:sz w:val="24"/>
          <w:szCs w:val="24"/>
        </w:rPr>
        <w:t>节能贷</w:t>
      </w:r>
      <w:r w:rsidRPr="00831DB9">
        <w:rPr>
          <w:rFonts w:ascii="simsun" w:hAnsi="simsun"/>
          <w:sz w:val="24"/>
          <w:szCs w:val="24"/>
        </w:rPr>
        <w:t>”</w:t>
      </w:r>
      <w:r w:rsidRPr="00831DB9">
        <w:rPr>
          <w:rFonts w:ascii="simsun" w:hAnsi="simsun"/>
          <w:sz w:val="24"/>
          <w:szCs w:val="24"/>
        </w:rPr>
        <w:t>大潮中，继北京银行、交行之后，光大、民生这样的新兴商业银行也表示了对节能市场的极大兴趣，并陆续推出了相关的节能贷产品</w:t>
      </w:r>
      <w:r w:rsidRPr="00831DB9">
        <w:rPr>
          <w:rFonts w:ascii="simsun" w:hAnsi="simsun" w:hint="eastAsia"/>
          <w:sz w:val="24"/>
          <w:szCs w:val="24"/>
        </w:rPr>
        <w:t>。</w:t>
      </w:r>
    </w:p>
    <w:p w:rsidR="009C4B09" w:rsidRPr="00831DB9" w:rsidRDefault="009C4B09" w:rsidP="009C4B09">
      <w:pPr>
        <w:spacing w:line="360" w:lineRule="auto"/>
        <w:ind w:firstLineChars="200" w:firstLine="480"/>
        <w:rPr>
          <w:rFonts w:ascii="宋体" w:hAnsi="宋体" w:cs="Arial"/>
          <w:noProof/>
          <w:color w:val="000000"/>
          <w:sz w:val="24"/>
          <w:szCs w:val="24"/>
        </w:rPr>
      </w:pPr>
      <w:r w:rsidRPr="00831DB9">
        <w:rPr>
          <w:rFonts w:ascii="宋体" w:hAnsi="宋体" w:hint="eastAsia"/>
          <w:sz w:val="24"/>
          <w:szCs w:val="24"/>
        </w:rPr>
        <w:t>“节能贷”一站式服务平台应运而生。设计和实现该平台的</w:t>
      </w:r>
      <w:r w:rsidRPr="00831DB9">
        <w:rPr>
          <w:rFonts w:ascii="宋体" w:hAnsi="宋体" w:cs="Arial" w:hint="eastAsia"/>
          <w:noProof/>
          <w:color w:val="000000"/>
          <w:sz w:val="24"/>
          <w:szCs w:val="24"/>
        </w:rPr>
        <w:t>目标是围绕“节</w:t>
      </w:r>
      <w:r w:rsidRPr="00831DB9">
        <w:rPr>
          <w:rFonts w:ascii="宋体" w:hAnsi="宋体" w:cs="Arial" w:hint="eastAsia"/>
          <w:noProof/>
          <w:color w:val="000000"/>
          <w:sz w:val="24"/>
          <w:szCs w:val="24"/>
        </w:rPr>
        <w:lastRenderedPageBreak/>
        <w:t>能贷”打造一个具有透明性、直观性、智能性和综合性的信息服务平台。该平台将以第三方服务平台的身份，对各银行为节能服务企业提供的“节能贷”业务进行公平、公正的信息展示服务，并对其进行风险分析与预测，并为政府部门、银行、节能服务企业、节能行业协会提供高可信度的相关信息，确保“节能贷”能达到经济效益与社会效益的共赢。</w:t>
      </w:r>
    </w:p>
    <w:p w:rsidR="009C4B09" w:rsidRPr="009C4B09" w:rsidRDefault="009C4B09" w:rsidP="009C4B09"/>
    <w:p w:rsidR="0047202B" w:rsidRDefault="0047202B" w:rsidP="0047202B">
      <w:pPr>
        <w:pStyle w:val="2"/>
      </w:pPr>
      <w:bookmarkStart w:id="20" w:name="_Toc302563102"/>
      <w:r>
        <w:rPr>
          <w:rFonts w:hint="eastAsia"/>
        </w:rPr>
        <w:t xml:space="preserve">2.4 </w:t>
      </w:r>
      <w:r>
        <w:rPr>
          <w:rFonts w:hint="eastAsia"/>
        </w:rPr>
        <w:t>条件与限制</w:t>
      </w:r>
      <w:bookmarkEnd w:id="20"/>
    </w:p>
    <w:p w:rsidR="003E0BFC" w:rsidRPr="003E0BFC" w:rsidRDefault="003E0BFC" w:rsidP="003E0BFC">
      <w:pPr>
        <w:pStyle w:val="3"/>
      </w:pPr>
      <w:bookmarkStart w:id="21" w:name="_Toc302563103"/>
      <w:r>
        <w:rPr>
          <w:rFonts w:hint="eastAsia"/>
        </w:rPr>
        <w:t xml:space="preserve">2.4.1 </w:t>
      </w:r>
      <w:r>
        <w:rPr>
          <w:rFonts w:hint="eastAsia"/>
        </w:rPr>
        <w:t>平台与银行系统的互联</w:t>
      </w:r>
      <w:bookmarkEnd w:id="21"/>
    </w:p>
    <w:p w:rsidR="009C4B09" w:rsidRPr="00C4460F" w:rsidRDefault="009C4B09" w:rsidP="00C4460F">
      <w:pPr>
        <w:spacing w:line="360" w:lineRule="auto"/>
        <w:ind w:firstLineChars="200" w:firstLine="480"/>
        <w:rPr>
          <w:rFonts w:ascii="Times New Roman" w:hAnsi="Times New Roman"/>
          <w:sz w:val="24"/>
          <w:szCs w:val="24"/>
        </w:rPr>
      </w:pPr>
      <w:r>
        <w:rPr>
          <w:rFonts w:ascii="Times New Roman" w:hAnsi="Times New Roman" w:hint="eastAsia"/>
          <w:sz w:val="24"/>
          <w:szCs w:val="24"/>
        </w:rPr>
        <w:t>本平台为节能服务企业提供直接、快速的“节能贷”申请通道，该通道需要与开展“节能贷”银行的贷款系统进行互联，以方便企业进行线上申请贷款业务的办理。由于本平台是</w:t>
      </w:r>
      <w:r w:rsidRPr="00536DAB">
        <w:rPr>
          <w:rFonts w:ascii="Times New Roman" w:hAnsi="Times New Roman" w:hint="eastAsia"/>
          <w:sz w:val="24"/>
          <w:szCs w:val="24"/>
        </w:rPr>
        <w:t>以第三</w:t>
      </w:r>
      <w:proofErr w:type="gramStart"/>
      <w:r w:rsidRPr="00536DAB">
        <w:rPr>
          <w:rFonts w:ascii="Times New Roman" w:hAnsi="Times New Roman" w:hint="eastAsia"/>
          <w:sz w:val="24"/>
          <w:szCs w:val="24"/>
        </w:rPr>
        <w:t>方服务</w:t>
      </w:r>
      <w:proofErr w:type="gramEnd"/>
      <w:r w:rsidRPr="00536DAB">
        <w:rPr>
          <w:rFonts w:ascii="Times New Roman" w:hAnsi="Times New Roman" w:hint="eastAsia"/>
          <w:sz w:val="24"/>
          <w:szCs w:val="24"/>
        </w:rPr>
        <w:t>平台的身份</w:t>
      </w:r>
      <w:r>
        <w:rPr>
          <w:rFonts w:ascii="Times New Roman" w:hAnsi="Times New Roman" w:hint="eastAsia"/>
          <w:sz w:val="24"/>
          <w:szCs w:val="24"/>
        </w:rPr>
        <w:t>运营，不存在有任何利益关系，旨在打造公平、公开、公信的服务平台，故银行方面能否对平台提供贷款业务办理的接口，使得节能服务企业能够通过平台访问银行接口，进行申请贷款、贷款进展查询、还贷情况查询等业务，是一个比较难把握的因素。</w:t>
      </w:r>
    </w:p>
    <w:p w:rsidR="003E0BFC" w:rsidRDefault="003E0BFC" w:rsidP="003E0BFC">
      <w:pPr>
        <w:pStyle w:val="3"/>
      </w:pPr>
      <w:bookmarkStart w:id="22" w:name="_Toc302563104"/>
      <w:r>
        <w:rPr>
          <w:rFonts w:hint="eastAsia"/>
        </w:rPr>
        <w:t xml:space="preserve">2.4.2 </w:t>
      </w:r>
      <w:r>
        <w:rPr>
          <w:rFonts w:hint="eastAsia"/>
        </w:rPr>
        <w:t>安全和保密方面考虑</w:t>
      </w:r>
      <w:bookmarkEnd w:id="22"/>
    </w:p>
    <w:p w:rsidR="003E0BFC" w:rsidRPr="00C4460F" w:rsidRDefault="003E0BFC" w:rsidP="00C4460F">
      <w:pPr>
        <w:spacing w:line="360" w:lineRule="auto"/>
        <w:ind w:firstLineChars="200" w:firstLine="480"/>
        <w:rPr>
          <w:rFonts w:ascii="Times New Roman" w:hAnsi="Times New Roman"/>
          <w:sz w:val="24"/>
          <w:szCs w:val="24"/>
        </w:rPr>
      </w:pPr>
      <w:r w:rsidRPr="008744B1">
        <w:rPr>
          <w:rFonts w:ascii="Times New Roman" w:hAnsi="Times New Roman" w:hint="eastAsia"/>
          <w:sz w:val="24"/>
          <w:szCs w:val="24"/>
        </w:rPr>
        <w:t>可以对用户的入网进行访问控制，通过用户名的识别与验证、用户口令的识别与验证、</w:t>
      </w:r>
      <w:r>
        <w:rPr>
          <w:rFonts w:ascii="Times New Roman" w:hAnsi="Times New Roman" w:hint="eastAsia"/>
          <w:sz w:val="24"/>
          <w:szCs w:val="24"/>
        </w:rPr>
        <w:t>用户账号的缺省限制检查。对各种用户设置相应的权限，在查看涉及企业</w:t>
      </w:r>
      <w:r w:rsidRPr="008744B1">
        <w:rPr>
          <w:rFonts w:ascii="Times New Roman" w:hAnsi="Times New Roman" w:hint="eastAsia"/>
          <w:sz w:val="24"/>
          <w:szCs w:val="24"/>
        </w:rPr>
        <w:t>隐私或者机密</w:t>
      </w:r>
      <w:r>
        <w:rPr>
          <w:rFonts w:ascii="Times New Roman" w:hAnsi="Times New Roman" w:hint="eastAsia"/>
          <w:sz w:val="24"/>
          <w:szCs w:val="24"/>
        </w:rPr>
        <w:t>文件时，各用户所能查看到信息范围有所不同，比如：企业只能知道自身企业的基本信息，政府可以查看所有企业</w:t>
      </w:r>
      <w:r w:rsidRPr="008744B1">
        <w:rPr>
          <w:rFonts w:ascii="Times New Roman" w:hAnsi="Times New Roman" w:hint="eastAsia"/>
          <w:sz w:val="24"/>
          <w:szCs w:val="24"/>
        </w:rPr>
        <w:t>的信息。通过备份与恢复，保证系统能持续运行。同时通过物理隔离、身份鉴别、访问控制、完整性校验、保证信息的保密性、完整性、可用性、可控性。</w:t>
      </w:r>
    </w:p>
    <w:p w:rsidR="003E0BFC" w:rsidRDefault="003E0BFC" w:rsidP="003E0BFC">
      <w:pPr>
        <w:pStyle w:val="3"/>
      </w:pPr>
      <w:bookmarkStart w:id="23" w:name="_Toc302563105"/>
      <w:r>
        <w:rPr>
          <w:rFonts w:hint="eastAsia"/>
        </w:rPr>
        <w:t xml:space="preserve">2.4.3 </w:t>
      </w:r>
      <w:r>
        <w:rPr>
          <w:rFonts w:hint="eastAsia"/>
        </w:rPr>
        <w:t>数据追踪</w:t>
      </w:r>
      <w:bookmarkEnd w:id="23"/>
    </w:p>
    <w:p w:rsidR="003E0BFC" w:rsidRPr="00C4460F" w:rsidRDefault="003E0BFC" w:rsidP="00C4460F">
      <w:pPr>
        <w:spacing w:line="360" w:lineRule="auto"/>
        <w:ind w:firstLineChars="200" w:firstLine="480"/>
        <w:rPr>
          <w:rFonts w:ascii="Times New Roman" w:hAnsi="Times New Roman"/>
          <w:sz w:val="24"/>
          <w:szCs w:val="24"/>
        </w:rPr>
      </w:pPr>
      <w:r w:rsidRPr="008744B1">
        <w:rPr>
          <w:rFonts w:ascii="Times New Roman" w:hAnsi="Times New Roman" w:hint="eastAsia"/>
          <w:sz w:val="24"/>
          <w:szCs w:val="24"/>
        </w:rPr>
        <w:t>要求对系统操作历史进行记录，即操作日志。同时对数据可以进行溯源，在出现故障的情况下，可以追踪到数据出错的根本原因。对用户的操作进行记录，便于对用户操作的分析和相应的应用效果进行挖掘。</w:t>
      </w:r>
    </w:p>
    <w:p w:rsidR="0047202B" w:rsidRDefault="0047202B" w:rsidP="0047202B">
      <w:pPr>
        <w:pStyle w:val="1"/>
      </w:pPr>
      <w:bookmarkStart w:id="24" w:name="_Toc302563106"/>
      <w:r>
        <w:rPr>
          <w:rFonts w:hint="eastAsia"/>
        </w:rPr>
        <w:lastRenderedPageBreak/>
        <w:t xml:space="preserve">3 </w:t>
      </w:r>
      <w:r>
        <w:rPr>
          <w:rFonts w:hint="eastAsia"/>
        </w:rPr>
        <w:t>系统实现模型</w:t>
      </w:r>
      <w:bookmarkEnd w:id="24"/>
    </w:p>
    <w:p w:rsidR="00865054" w:rsidRDefault="0047202B" w:rsidP="00865054">
      <w:pPr>
        <w:pStyle w:val="2"/>
      </w:pPr>
      <w:bookmarkStart w:id="25" w:name="_Toc302563107"/>
      <w:r>
        <w:rPr>
          <w:rFonts w:hint="eastAsia"/>
        </w:rPr>
        <w:t xml:space="preserve">3.1 </w:t>
      </w:r>
      <w:r>
        <w:rPr>
          <w:rFonts w:hint="eastAsia"/>
        </w:rPr>
        <w:t>系统结构</w:t>
      </w:r>
      <w:bookmarkEnd w:id="25"/>
    </w:p>
    <w:p w:rsidR="00865054" w:rsidRDefault="00865054" w:rsidP="00865054">
      <w:pPr>
        <w:pStyle w:val="3"/>
      </w:pPr>
      <w:bookmarkStart w:id="26" w:name="_Toc302563108"/>
      <w:r>
        <w:rPr>
          <w:rFonts w:hint="eastAsia"/>
        </w:rPr>
        <w:t xml:space="preserve">3.1.1 </w:t>
      </w:r>
      <w:r>
        <w:rPr>
          <w:rFonts w:hint="eastAsia"/>
        </w:rPr>
        <w:t>软件架构</w:t>
      </w:r>
      <w:bookmarkEnd w:id="26"/>
    </w:p>
    <w:p w:rsidR="007D5218" w:rsidRPr="007D5218" w:rsidRDefault="007D5218" w:rsidP="007D5218">
      <w:r>
        <w:rPr>
          <w:noProof/>
        </w:rPr>
        <w:drawing>
          <wp:inline distT="0" distB="0" distL="0" distR="0" wp14:anchorId="3811441D" wp14:editId="096EE913">
            <wp:extent cx="5734209" cy="5286375"/>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9691" cy="5291429"/>
                    </a:xfrm>
                    <a:prstGeom prst="rect">
                      <a:avLst/>
                    </a:prstGeom>
                    <a:noFill/>
                    <a:ln w="9525">
                      <a:noFill/>
                      <a:miter lim="800000"/>
                      <a:headEnd/>
                      <a:tailEnd/>
                    </a:ln>
                  </pic:spPr>
                </pic:pic>
              </a:graphicData>
            </a:graphic>
          </wp:inline>
        </w:drawing>
      </w:r>
    </w:p>
    <w:p w:rsidR="00865054" w:rsidRDefault="00865054" w:rsidP="00865054">
      <w:pPr>
        <w:pStyle w:val="3"/>
      </w:pPr>
      <w:bookmarkStart w:id="27" w:name="_Toc302563109"/>
      <w:r>
        <w:rPr>
          <w:rFonts w:hint="eastAsia"/>
        </w:rPr>
        <w:lastRenderedPageBreak/>
        <w:t xml:space="preserve">3.1.2 </w:t>
      </w:r>
      <w:r>
        <w:rPr>
          <w:rFonts w:hint="eastAsia"/>
        </w:rPr>
        <w:t>网络拓扑图</w:t>
      </w:r>
      <w:bookmarkEnd w:id="27"/>
    </w:p>
    <w:p w:rsidR="007D5218" w:rsidRDefault="007D5218" w:rsidP="007D5218">
      <w:r>
        <w:rPr>
          <w:noProof/>
        </w:rPr>
        <w:drawing>
          <wp:inline distT="0" distB="0" distL="0" distR="0" wp14:anchorId="7EF03DE3" wp14:editId="61833250">
            <wp:extent cx="5690167" cy="2771775"/>
            <wp:effectExtent l="19050" t="0" r="5783"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690167" cy="2771775"/>
                    </a:xfrm>
                    <a:prstGeom prst="rect">
                      <a:avLst/>
                    </a:prstGeom>
                    <a:noFill/>
                    <a:ln w="9525">
                      <a:noFill/>
                      <a:miter lim="800000"/>
                      <a:headEnd/>
                      <a:tailEnd/>
                    </a:ln>
                  </pic:spPr>
                </pic:pic>
              </a:graphicData>
            </a:graphic>
          </wp:inline>
        </w:drawing>
      </w:r>
    </w:p>
    <w:p w:rsidR="00BB451C" w:rsidRPr="007D5218" w:rsidRDefault="00BB451C" w:rsidP="007D5218"/>
    <w:p w:rsidR="00865054" w:rsidRDefault="00865054" w:rsidP="00865054">
      <w:pPr>
        <w:pStyle w:val="2"/>
      </w:pPr>
      <w:bookmarkStart w:id="28" w:name="_Toc302563110"/>
      <w:r>
        <w:rPr>
          <w:rFonts w:hint="eastAsia"/>
        </w:rPr>
        <w:lastRenderedPageBreak/>
        <w:t xml:space="preserve">3.2 </w:t>
      </w:r>
      <w:r>
        <w:rPr>
          <w:rFonts w:hint="eastAsia"/>
        </w:rPr>
        <w:t>系统功能结构</w:t>
      </w:r>
      <w:bookmarkEnd w:id="28"/>
    </w:p>
    <w:p w:rsidR="006367C5" w:rsidRDefault="00865054" w:rsidP="006367C5">
      <w:pPr>
        <w:pStyle w:val="3"/>
      </w:pPr>
      <w:bookmarkStart w:id="29" w:name="_Toc302563111"/>
      <w:r>
        <w:rPr>
          <w:rFonts w:hint="eastAsia"/>
        </w:rPr>
        <w:t xml:space="preserve">3.2.1 </w:t>
      </w:r>
      <w:r>
        <w:rPr>
          <w:rFonts w:hint="eastAsia"/>
        </w:rPr>
        <w:t>系统功能模块</w:t>
      </w:r>
      <w:bookmarkEnd w:id="29"/>
    </w:p>
    <w:p w:rsidR="006367C5" w:rsidRDefault="002921E0" w:rsidP="002921E0">
      <w:pPr>
        <w:pStyle w:val="4"/>
      </w:pPr>
      <w:r>
        <w:rPr>
          <w:rFonts w:hint="eastAsia"/>
        </w:rPr>
        <w:t xml:space="preserve">3.2.1.1  </w:t>
      </w:r>
      <w:r>
        <w:rPr>
          <w:rFonts w:hint="eastAsia"/>
        </w:rPr>
        <w:t>系统总体功能模块</w:t>
      </w:r>
    </w:p>
    <w:p w:rsidR="002921E0" w:rsidRDefault="006F2234" w:rsidP="002921E0">
      <w:r>
        <w:rPr>
          <w:noProof/>
        </w:rPr>
        <w:drawing>
          <wp:inline distT="0" distB="0" distL="0" distR="0" wp14:anchorId="664392C0" wp14:editId="4961AB76">
            <wp:extent cx="4933950" cy="5300018"/>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40781" cy="5307356"/>
                    </a:xfrm>
                    <a:prstGeom prst="rect">
                      <a:avLst/>
                    </a:prstGeom>
                    <a:noFill/>
                    <a:ln w="9525">
                      <a:noFill/>
                      <a:miter lim="800000"/>
                      <a:headEnd/>
                      <a:tailEnd/>
                    </a:ln>
                  </pic:spPr>
                </pic:pic>
              </a:graphicData>
            </a:graphic>
          </wp:inline>
        </w:drawing>
      </w:r>
    </w:p>
    <w:p w:rsidR="002921E0" w:rsidRDefault="002921E0" w:rsidP="002921E0">
      <w:pPr>
        <w:pStyle w:val="4"/>
      </w:pPr>
      <w:r>
        <w:rPr>
          <w:rFonts w:hint="eastAsia"/>
        </w:rPr>
        <w:lastRenderedPageBreak/>
        <w:t xml:space="preserve">3.2.1.2  </w:t>
      </w:r>
      <w:r>
        <w:rPr>
          <w:rFonts w:hint="eastAsia"/>
        </w:rPr>
        <w:t>国家能源</w:t>
      </w:r>
      <w:proofErr w:type="gramStart"/>
      <w:r>
        <w:rPr>
          <w:rFonts w:hint="eastAsia"/>
        </w:rPr>
        <w:t>局功能</w:t>
      </w:r>
      <w:proofErr w:type="gramEnd"/>
      <w:r>
        <w:rPr>
          <w:rFonts w:hint="eastAsia"/>
        </w:rPr>
        <w:t>模块</w:t>
      </w:r>
    </w:p>
    <w:p w:rsidR="002921E0" w:rsidRDefault="002921E0" w:rsidP="002921E0">
      <w:r>
        <w:rPr>
          <w:rFonts w:hint="eastAsia"/>
          <w:noProof/>
        </w:rPr>
        <w:drawing>
          <wp:inline distT="0" distB="0" distL="0" distR="0" wp14:anchorId="1C1D8E68" wp14:editId="34ECE8D9">
            <wp:extent cx="5486400" cy="3181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488753" cy="3182714"/>
                    </a:xfrm>
                    <a:prstGeom prst="rect">
                      <a:avLst/>
                    </a:prstGeom>
                    <a:noFill/>
                    <a:ln w="9525">
                      <a:noFill/>
                      <a:miter lim="800000"/>
                      <a:headEnd/>
                      <a:tailEnd/>
                    </a:ln>
                  </pic:spPr>
                </pic:pic>
              </a:graphicData>
            </a:graphic>
          </wp:inline>
        </w:drawing>
      </w:r>
    </w:p>
    <w:p w:rsidR="00BB451C" w:rsidRDefault="00BB451C" w:rsidP="004002B8">
      <w:pPr>
        <w:spacing w:line="360" w:lineRule="auto"/>
        <w:rPr>
          <w:sz w:val="24"/>
          <w:szCs w:val="24"/>
        </w:rPr>
      </w:pPr>
      <w:r>
        <w:rPr>
          <w:rFonts w:hint="eastAsia"/>
          <w:sz w:val="24"/>
          <w:szCs w:val="24"/>
        </w:rPr>
        <w:t>国家能源局登录系统后的首页原型图：</w:t>
      </w:r>
    </w:p>
    <w:p w:rsidR="00BB451C" w:rsidRDefault="00BB451C" w:rsidP="00BB451C">
      <w:pPr>
        <w:spacing w:line="360" w:lineRule="auto"/>
        <w:ind w:firstLineChars="200" w:firstLine="480"/>
        <w:rPr>
          <w:sz w:val="24"/>
          <w:szCs w:val="24"/>
        </w:rPr>
      </w:pPr>
      <w:r>
        <w:rPr>
          <w:rFonts w:hint="eastAsia"/>
          <w:sz w:val="24"/>
          <w:szCs w:val="24"/>
        </w:rPr>
        <w:t>首页左边是国家能源局系统功能模块，右边是国家能源局订阅的信息，以及其他用户的留言。</w:t>
      </w:r>
    </w:p>
    <w:p w:rsidR="00BB451C" w:rsidRDefault="00BB451C" w:rsidP="00BB451C">
      <w:r>
        <w:rPr>
          <w:noProof/>
        </w:rPr>
        <w:drawing>
          <wp:inline distT="0" distB="0" distL="0" distR="0">
            <wp:extent cx="5781675" cy="3905250"/>
            <wp:effectExtent l="0" t="0" r="0" b="0"/>
            <wp:docPr id="41" name="图片 41" descr="说明: “节能贷”国家能源局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节能贷”国家能源局首页.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3905250"/>
                    </a:xfrm>
                    <a:prstGeom prst="rect">
                      <a:avLst/>
                    </a:prstGeom>
                    <a:noFill/>
                    <a:ln>
                      <a:noFill/>
                    </a:ln>
                  </pic:spPr>
                </pic:pic>
              </a:graphicData>
            </a:graphic>
          </wp:inline>
        </w:drawing>
      </w:r>
    </w:p>
    <w:p w:rsidR="00BB451C" w:rsidRPr="00BB451C" w:rsidRDefault="00BB451C" w:rsidP="00BB451C">
      <w:pPr>
        <w:spacing w:line="360" w:lineRule="auto"/>
        <w:ind w:firstLineChars="200" w:firstLine="480"/>
        <w:rPr>
          <w:sz w:val="24"/>
          <w:szCs w:val="24"/>
        </w:rPr>
      </w:pPr>
      <w:r w:rsidRPr="00BB451C">
        <w:rPr>
          <w:rFonts w:hint="eastAsia"/>
          <w:sz w:val="24"/>
          <w:szCs w:val="24"/>
        </w:rPr>
        <w:lastRenderedPageBreak/>
        <w:t>国家能源局点击“市场信息”后，可以查看整个市场关于“节能贷”的进展情况；可以从全国角度，和不同省的粒度查看“节能贷”的市场总体概况及各项指标，并且实时给出各项指标的风险级别。</w:t>
      </w:r>
    </w:p>
    <w:p w:rsidR="00BB451C" w:rsidRDefault="00BB451C" w:rsidP="00BB451C">
      <w:r>
        <w:rPr>
          <w:noProof/>
        </w:rPr>
        <w:drawing>
          <wp:inline distT="0" distB="0" distL="0" distR="0">
            <wp:extent cx="5610225" cy="4448175"/>
            <wp:effectExtent l="0" t="0" r="0" b="0"/>
            <wp:docPr id="40" name="图片 40" descr="说明: “节能贷”国家能源局市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节能贷”国家能源局市场信息.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4448175"/>
                    </a:xfrm>
                    <a:prstGeom prst="rect">
                      <a:avLst/>
                    </a:prstGeom>
                    <a:noFill/>
                    <a:ln>
                      <a:noFill/>
                    </a:ln>
                  </pic:spPr>
                </pic:pic>
              </a:graphicData>
            </a:graphic>
          </wp:inline>
        </w:drawing>
      </w:r>
    </w:p>
    <w:p w:rsidR="00BB451C" w:rsidRDefault="00BB451C" w:rsidP="00CD2D43">
      <w:pPr>
        <w:spacing w:line="360" w:lineRule="auto"/>
        <w:rPr>
          <w:sz w:val="24"/>
          <w:szCs w:val="24"/>
        </w:rPr>
      </w:pPr>
    </w:p>
    <w:p w:rsidR="00BB451C" w:rsidRPr="00BB451C" w:rsidRDefault="00BB451C" w:rsidP="00BB451C">
      <w:pPr>
        <w:spacing w:line="360" w:lineRule="auto"/>
        <w:ind w:firstLineChars="200" w:firstLine="480"/>
        <w:rPr>
          <w:sz w:val="24"/>
          <w:szCs w:val="24"/>
        </w:rPr>
      </w:pPr>
      <w:r w:rsidRPr="00BB451C">
        <w:rPr>
          <w:rFonts w:hint="eastAsia"/>
          <w:sz w:val="24"/>
          <w:szCs w:val="24"/>
        </w:rPr>
        <w:t>国家能源局点击“银行信息”后，可以从全国角度，不同省份的粒度来查看银行“节能贷”的落实情况，会列出全国或不同省份的银行“节能贷”的总体概况及实行“节能贷”的银行列表。用户想查看特定银行的“节能贷”进展情况，可以点击列表中银行的详细信息进行查看。</w:t>
      </w:r>
    </w:p>
    <w:p w:rsidR="00BB451C" w:rsidRDefault="00BB451C" w:rsidP="00BB451C">
      <w:r>
        <w:rPr>
          <w:noProof/>
        </w:rPr>
        <w:lastRenderedPageBreak/>
        <w:drawing>
          <wp:inline distT="0" distB="0" distL="0" distR="0">
            <wp:extent cx="5724525" cy="4876800"/>
            <wp:effectExtent l="0" t="0" r="0" b="0"/>
            <wp:docPr id="39" name="图片 39" descr="说明: “节能贷”国家能源局银行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节能贷”国家能源局银行信息.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876800"/>
                    </a:xfrm>
                    <a:prstGeom prst="rect">
                      <a:avLst/>
                    </a:prstGeom>
                    <a:noFill/>
                    <a:ln>
                      <a:noFill/>
                    </a:ln>
                  </pic:spPr>
                </pic:pic>
              </a:graphicData>
            </a:graphic>
          </wp:inline>
        </w:drawing>
      </w:r>
    </w:p>
    <w:p w:rsidR="00BB451C" w:rsidRDefault="00BB451C" w:rsidP="00BB451C"/>
    <w:p w:rsidR="00BB451C" w:rsidRDefault="00BB451C" w:rsidP="00BB451C">
      <w:r>
        <w:rPr>
          <w:rFonts w:hint="eastAsia"/>
        </w:rPr>
        <w:t>涉及数据：</w:t>
      </w:r>
    </w:p>
    <w:tbl>
      <w:tblPr>
        <w:tblStyle w:val="-40"/>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119"/>
        <w:gridCol w:w="3543"/>
        <w:gridCol w:w="1418"/>
      </w:tblGrid>
      <w:tr w:rsidR="00BB451C" w:rsidTr="004002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hideMark/>
          </w:tcPr>
          <w:p w:rsidR="00BB451C" w:rsidRDefault="00BB451C" w:rsidP="004002B8">
            <w:pPr>
              <w:spacing w:line="360" w:lineRule="auto"/>
            </w:pPr>
            <w:r>
              <w:rPr>
                <w:rFonts w:ascii="宋体" w:eastAsia="宋体" w:hAnsi="宋体" w:cs="宋体" w:hint="eastAsia"/>
              </w:rPr>
              <w:t>序号</w:t>
            </w:r>
          </w:p>
        </w:tc>
        <w:tc>
          <w:tcPr>
            <w:tcW w:w="3119" w:type="dxa"/>
            <w:tcBorders>
              <w:top w:val="none" w:sz="0" w:space="0" w:color="auto"/>
              <w:left w:val="none" w:sz="0" w:space="0" w:color="auto"/>
              <w:bottom w:val="none" w:sz="0" w:space="0" w:color="auto"/>
              <w:right w:val="none" w:sz="0" w:space="0" w:color="auto"/>
            </w:tcBorders>
            <w:hideMark/>
          </w:tcPr>
          <w:p w:rsidR="00BB451C" w:rsidRDefault="00BB451C" w:rsidP="004002B8">
            <w:pPr>
              <w:spacing w:line="360" w:lineRule="auto"/>
              <w:cnfStyle w:val="100000000000" w:firstRow="1" w:lastRow="0" w:firstColumn="0" w:lastColumn="0" w:oddVBand="0" w:evenVBand="0" w:oddHBand="0" w:evenHBand="0" w:firstRowFirstColumn="0" w:firstRowLastColumn="0" w:lastRowFirstColumn="0" w:lastRowLastColumn="0"/>
            </w:pPr>
            <w:r>
              <w:rPr>
                <w:rFonts w:ascii="宋体" w:eastAsia="宋体" w:hAnsi="宋体" w:cs="宋体" w:hint="eastAsia"/>
              </w:rPr>
              <w:t>数据项</w:t>
            </w:r>
          </w:p>
        </w:tc>
        <w:tc>
          <w:tcPr>
            <w:tcW w:w="3543" w:type="dxa"/>
            <w:tcBorders>
              <w:top w:val="none" w:sz="0" w:space="0" w:color="auto"/>
              <w:left w:val="none" w:sz="0" w:space="0" w:color="auto"/>
              <w:bottom w:val="none" w:sz="0" w:space="0" w:color="auto"/>
              <w:right w:val="none" w:sz="0" w:space="0" w:color="auto"/>
            </w:tcBorders>
            <w:hideMark/>
          </w:tcPr>
          <w:p w:rsidR="00BB451C" w:rsidRDefault="00BB451C" w:rsidP="004002B8">
            <w:pPr>
              <w:spacing w:line="360" w:lineRule="auto"/>
              <w:cnfStyle w:val="100000000000" w:firstRow="1" w:lastRow="0" w:firstColumn="0" w:lastColumn="0" w:oddVBand="0" w:evenVBand="0" w:oddHBand="0" w:evenHBand="0" w:firstRowFirstColumn="0" w:firstRowLastColumn="0" w:lastRowFirstColumn="0" w:lastRowLastColumn="0"/>
            </w:pPr>
            <w:r>
              <w:rPr>
                <w:rFonts w:ascii="宋体" w:eastAsia="宋体" w:hAnsi="宋体" w:cs="宋体" w:hint="eastAsia"/>
              </w:rPr>
              <w:t>简述</w:t>
            </w:r>
          </w:p>
        </w:tc>
        <w:tc>
          <w:tcPr>
            <w:tcW w:w="1418" w:type="dxa"/>
            <w:tcBorders>
              <w:top w:val="none" w:sz="0" w:space="0" w:color="auto"/>
              <w:left w:val="none" w:sz="0" w:space="0" w:color="auto"/>
              <w:bottom w:val="none" w:sz="0" w:space="0" w:color="auto"/>
              <w:right w:val="none" w:sz="0" w:space="0" w:color="auto"/>
            </w:tcBorders>
            <w:hideMark/>
          </w:tcPr>
          <w:p w:rsidR="00BB451C" w:rsidRDefault="00BB451C" w:rsidP="004002B8">
            <w:pPr>
              <w:spacing w:line="360" w:lineRule="auto"/>
              <w:cnfStyle w:val="100000000000" w:firstRow="1" w:lastRow="0" w:firstColumn="0" w:lastColumn="0" w:oddVBand="0" w:evenVBand="0" w:oddHBand="0" w:evenHBand="0" w:firstRowFirstColumn="0" w:firstRowLastColumn="0" w:lastRowFirstColumn="0" w:lastRowLastColumn="0"/>
            </w:pPr>
            <w:r>
              <w:rPr>
                <w:rFonts w:ascii="宋体" w:eastAsia="宋体" w:hAnsi="宋体" w:cs="宋体" w:hint="eastAsia"/>
              </w:rPr>
              <w:t>数据库表</w:t>
            </w:r>
          </w:p>
        </w:tc>
      </w:tr>
      <w:tr w:rsidR="00BB451C" w:rsidTr="0040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left w:val="none" w:sz="0" w:space="0" w:color="auto"/>
              <w:right w:val="none" w:sz="0" w:space="0" w:color="auto"/>
            </w:tcBorders>
            <w:hideMark/>
          </w:tcPr>
          <w:p w:rsidR="00BB451C" w:rsidRDefault="00BB451C" w:rsidP="004002B8">
            <w:pPr>
              <w:spacing w:line="360" w:lineRule="auto"/>
            </w:pPr>
            <w:r>
              <w:t>1</w:t>
            </w:r>
          </w:p>
        </w:tc>
        <w:tc>
          <w:tcPr>
            <w:tcW w:w="3119"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银行名称</w:t>
            </w:r>
          </w:p>
        </w:tc>
        <w:tc>
          <w:tcPr>
            <w:tcW w:w="3543"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银行名字</w:t>
            </w:r>
          </w:p>
        </w:tc>
        <w:tc>
          <w:tcPr>
            <w:tcW w:w="1418" w:type="dxa"/>
            <w:tcBorders>
              <w:left w:val="none" w:sz="0" w:space="0" w:color="auto"/>
              <w:right w:val="none" w:sz="0" w:space="0" w:color="auto"/>
            </w:tcBorders>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p>
        </w:tc>
      </w:tr>
      <w:tr w:rsidR="00BB451C" w:rsidTr="004002B8">
        <w:tc>
          <w:tcPr>
            <w:cnfStyle w:val="001000000000" w:firstRow="0" w:lastRow="0" w:firstColumn="1" w:lastColumn="0" w:oddVBand="0" w:evenVBand="0" w:oddHBand="0" w:evenHBand="0" w:firstRowFirstColumn="0" w:firstRowLastColumn="0" w:lastRowFirstColumn="0" w:lastRowLastColumn="0"/>
            <w:tcW w:w="817" w:type="dxa"/>
            <w:hideMark/>
          </w:tcPr>
          <w:p w:rsidR="00BB451C" w:rsidRDefault="00BB451C" w:rsidP="004002B8">
            <w:pPr>
              <w:spacing w:line="360" w:lineRule="auto"/>
            </w:pPr>
            <w:r>
              <w:t>2</w:t>
            </w:r>
          </w:p>
        </w:tc>
        <w:tc>
          <w:tcPr>
            <w:tcW w:w="3119"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开始时间</w:t>
            </w:r>
          </w:p>
        </w:tc>
        <w:tc>
          <w:tcPr>
            <w:tcW w:w="3543"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银行开始实行</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业务的时间</w:t>
            </w:r>
          </w:p>
        </w:tc>
        <w:tc>
          <w:tcPr>
            <w:tcW w:w="1418" w:type="dxa"/>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p>
        </w:tc>
      </w:tr>
      <w:tr w:rsidR="00BB451C" w:rsidTr="0040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left w:val="none" w:sz="0" w:space="0" w:color="auto"/>
              <w:right w:val="none" w:sz="0" w:space="0" w:color="auto"/>
            </w:tcBorders>
            <w:hideMark/>
          </w:tcPr>
          <w:p w:rsidR="00BB451C" w:rsidRDefault="00BB451C" w:rsidP="004002B8">
            <w:pPr>
              <w:spacing w:line="360" w:lineRule="auto"/>
            </w:pPr>
            <w:r>
              <w:t>3</w:t>
            </w:r>
          </w:p>
        </w:tc>
        <w:tc>
          <w:tcPr>
            <w:tcW w:w="3119"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平均每年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放贷金额</w:t>
            </w:r>
          </w:p>
        </w:tc>
        <w:tc>
          <w:tcPr>
            <w:tcW w:w="3543"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银行平均每年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放贷金额</w:t>
            </w:r>
          </w:p>
        </w:tc>
        <w:tc>
          <w:tcPr>
            <w:tcW w:w="1418" w:type="dxa"/>
            <w:tcBorders>
              <w:left w:val="none" w:sz="0" w:space="0" w:color="auto"/>
              <w:right w:val="none" w:sz="0" w:space="0" w:color="auto"/>
            </w:tcBorders>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p>
        </w:tc>
      </w:tr>
      <w:tr w:rsidR="00BB451C" w:rsidTr="004002B8">
        <w:tc>
          <w:tcPr>
            <w:cnfStyle w:val="001000000000" w:firstRow="0" w:lastRow="0" w:firstColumn="1" w:lastColumn="0" w:oddVBand="0" w:evenVBand="0" w:oddHBand="0" w:evenHBand="0" w:firstRowFirstColumn="0" w:firstRowLastColumn="0" w:lastRowFirstColumn="0" w:lastRowLastColumn="0"/>
            <w:tcW w:w="817" w:type="dxa"/>
            <w:hideMark/>
          </w:tcPr>
          <w:p w:rsidR="00BB451C" w:rsidRDefault="00BB451C" w:rsidP="004002B8">
            <w:pPr>
              <w:spacing w:line="360" w:lineRule="auto"/>
            </w:pPr>
            <w:r>
              <w:t>4</w:t>
            </w:r>
          </w:p>
        </w:tc>
        <w:tc>
          <w:tcPr>
            <w:tcW w:w="3119"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平均每年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收贷金额</w:t>
            </w:r>
          </w:p>
        </w:tc>
        <w:tc>
          <w:tcPr>
            <w:tcW w:w="3543"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银行平均每年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收贷金额</w:t>
            </w:r>
          </w:p>
        </w:tc>
        <w:tc>
          <w:tcPr>
            <w:tcW w:w="1418" w:type="dxa"/>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p>
        </w:tc>
      </w:tr>
      <w:tr w:rsidR="00BB451C" w:rsidTr="0040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left w:val="none" w:sz="0" w:space="0" w:color="auto"/>
              <w:right w:val="none" w:sz="0" w:space="0" w:color="auto"/>
            </w:tcBorders>
            <w:hideMark/>
          </w:tcPr>
          <w:p w:rsidR="00BB451C" w:rsidRDefault="00BB451C" w:rsidP="004002B8">
            <w:pPr>
              <w:spacing w:line="360" w:lineRule="auto"/>
            </w:pPr>
            <w:r>
              <w:t>5</w:t>
            </w:r>
          </w:p>
        </w:tc>
        <w:tc>
          <w:tcPr>
            <w:tcW w:w="3119"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w:t>
            </w:r>
            <w:r>
              <w:rPr>
                <w:rFonts w:ascii="宋体" w:eastAsia="宋体" w:hAnsi="宋体" w:cs="宋体" w:hint="eastAsia"/>
              </w:rPr>
              <w:t>节能贷</w:t>
            </w:r>
            <w:r>
              <w:rPr>
                <w:rFonts w:ascii="Calibri" w:hAnsi="Calibri" w:cs="Calibri"/>
              </w:rPr>
              <w:t>”</w:t>
            </w:r>
            <w:r>
              <w:rPr>
                <w:rFonts w:ascii="宋体" w:eastAsia="宋体" w:hAnsi="宋体" w:cs="宋体" w:hint="eastAsia"/>
              </w:rPr>
              <w:t>平均利润率</w:t>
            </w:r>
          </w:p>
        </w:tc>
        <w:tc>
          <w:tcPr>
            <w:tcW w:w="3543"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银行</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平均利润率</w:t>
            </w:r>
          </w:p>
        </w:tc>
        <w:tc>
          <w:tcPr>
            <w:tcW w:w="1418" w:type="dxa"/>
            <w:tcBorders>
              <w:left w:val="none" w:sz="0" w:space="0" w:color="auto"/>
              <w:right w:val="none" w:sz="0" w:space="0" w:color="auto"/>
            </w:tcBorders>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p>
        </w:tc>
      </w:tr>
      <w:tr w:rsidR="00BB451C" w:rsidTr="004002B8">
        <w:tc>
          <w:tcPr>
            <w:cnfStyle w:val="001000000000" w:firstRow="0" w:lastRow="0" w:firstColumn="1" w:lastColumn="0" w:oddVBand="0" w:evenVBand="0" w:oddHBand="0" w:evenHBand="0" w:firstRowFirstColumn="0" w:firstRowLastColumn="0" w:lastRowFirstColumn="0" w:lastRowLastColumn="0"/>
            <w:tcW w:w="817" w:type="dxa"/>
            <w:hideMark/>
          </w:tcPr>
          <w:p w:rsidR="00BB451C" w:rsidRDefault="00BB451C" w:rsidP="004002B8">
            <w:pPr>
              <w:spacing w:line="360" w:lineRule="auto"/>
            </w:pPr>
            <w:r>
              <w:t>6</w:t>
            </w:r>
          </w:p>
        </w:tc>
        <w:tc>
          <w:tcPr>
            <w:tcW w:w="3119"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投资回报率</w:t>
            </w:r>
          </w:p>
        </w:tc>
        <w:tc>
          <w:tcPr>
            <w:tcW w:w="3543" w:type="dxa"/>
            <w:hideMark/>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r>
              <w:rPr>
                <w:rFonts w:ascii="宋体" w:eastAsia="宋体" w:hAnsi="宋体" w:cs="宋体" w:hint="eastAsia"/>
              </w:rPr>
              <w:t>银行投资回报率</w:t>
            </w:r>
          </w:p>
        </w:tc>
        <w:tc>
          <w:tcPr>
            <w:tcW w:w="1418" w:type="dxa"/>
          </w:tcPr>
          <w:p w:rsidR="00BB451C" w:rsidRDefault="00BB451C" w:rsidP="004002B8">
            <w:pPr>
              <w:spacing w:line="360" w:lineRule="auto"/>
              <w:cnfStyle w:val="000000000000" w:firstRow="0" w:lastRow="0" w:firstColumn="0" w:lastColumn="0" w:oddVBand="0" w:evenVBand="0" w:oddHBand="0" w:evenHBand="0" w:firstRowFirstColumn="0" w:firstRowLastColumn="0" w:lastRowFirstColumn="0" w:lastRowLastColumn="0"/>
            </w:pPr>
          </w:p>
        </w:tc>
      </w:tr>
      <w:tr w:rsidR="00BB451C" w:rsidTr="0040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left w:val="none" w:sz="0" w:space="0" w:color="auto"/>
              <w:right w:val="none" w:sz="0" w:space="0" w:color="auto"/>
            </w:tcBorders>
            <w:hideMark/>
          </w:tcPr>
          <w:p w:rsidR="00BB451C" w:rsidRDefault="00BB451C" w:rsidP="004002B8">
            <w:pPr>
              <w:spacing w:line="360" w:lineRule="auto"/>
            </w:pPr>
            <w:r>
              <w:t>7</w:t>
            </w:r>
          </w:p>
        </w:tc>
        <w:tc>
          <w:tcPr>
            <w:tcW w:w="3119"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实行</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银行数</w:t>
            </w:r>
          </w:p>
        </w:tc>
        <w:tc>
          <w:tcPr>
            <w:tcW w:w="3543" w:type="dxa"/>
            <w:tcBorders>
              <w:left w:val="none" w:sz="0" w:space="0" w:color="auto"/>
              <w:right w:val="none" w:sz="0" w:space="0" w:color="auto"/>
            </w:tcBorders>
            <w:hideMark/>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rPr>
              <w:t>实行</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银行数</w:t>
            </w:r>
          </w:p>
        </w:tc>
        <w:tc>
          <w:tcPr>
            <w:tcW w:w="1418" w:type="dxa"/>
            <w:tcBorders>
              <w:left w:val="none" w:sz="0" w:space="0" w:color="auto"/>
              <w:right w:val="none" w:sz="0" w:space="0" w:color="auto"/>
            </w:tcBorders>
          </w:tcPr>
          <w:p w:rsidR="00BB451C" w:rsidRDefault="00BB451C" w:rsidP="004002B8">
            <w:pPr>
              <w:spacing w:line="360" w:lineRule="auto"/>
              <w:cnfStyle w:val="000000100000" w:firstRow="0" w:lastRow="0" w:firstColumn="0" w:lastColumn="0" w:oddVBand="0" w:evenVBand="0" w:oddHBand="1" w:evenHBand="0" w:firstRowFirstColumn="0" w:firstRowLastColumn="0" w:lastRowFirstColumn="0" w:lastRowLastColumn="0"/>
            </w:pPr>
          </w:p>
        </w:tc>
      </w:tr>
    </w:tbl>
    <w:p w:rsidR="00BB451C" w:rsidRDefault="00BB451C" w:rsidP="00BB451C">
      <w:pPr>
        <w:ind w:firstLineChars="200" w:firstLine="420"/>
      </w:pPr>
    </w:p>
    <w:p w:rsidR="00BB451C" w:rsidRPr="00BB451C" w:rsidRDefault="00BB451C" w:rsidP="00BB451C">
      <w:pPr>
        <w:spacing w:line="360" w:lineRule="auto"/>
        <w:ind w:firstLineChars="200" w:firstLine="480"/>
        <w:rPr>
          <w:sz w:val="24"/>
          <w:szCs w:val="24"/>
        </w:rPr>
      </w:pPr>
      <w:r w:rsidRPr="00BB451C">
        <w:rPr>
          <w:rFonts w:hint="eastAsia"/>
          <w:sz w:val="24"/>
          <w:szCs w:val="24"/>
        </w:rPr>
        <w:t>国家能源局点击“节能服务企业”后，可以从全国角度，不同省份的粒度来查看节能服务企业节能项目的落实情况，会列出全国或不同省份的节能企业节能项目的总体概况及实行节能项目的企业列表。用户想查看特定企业的节能项目进</w:t>
      </w:r>
      <w:r w:rsidRPr="00BB451C">
        <w:rPr>
          <w:rFonts w:hint="eastAsia"/>
          <w:sz w:val="24"/>
          <w:szCs w:val="24"/>
        </w:rPr>
        <w:lastRenderedPageBreak/>
        <w:t>展情况，可以点击列表中企业的节能项目的案例进行查看。因为其中涉及到的企业数量会比较多，故增加了按特定的条件筛选企业进行查看。</w:t>
      </w:r>
    </w:p>
    <w:p w:rsidR="00BB451C" w:rsidRDefault="00BB451C" w:rsidP="00BB451C">
      <w:r>
        <w:rPr>
          <w:noProof/>
        </w:rPr>
        <w:drawing>
          <wp:inline distT="0" distB="0" distL="0" distR="0">
            <wp:extent cx="5562600" cy="4067175"/>
            <wp:effectExtent l="0" t="0" r="0" b="0"/>
            <wp:docPr id="38" name="图片 38" descr="说明: “节能贷”国家能源局节能服务企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节能贷”国家能源局节能服务企业.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67175"/>
                    </a:xfrm>
                    <a:prstGeom prst="rect">
                      <a:avLst/>
                    </a:prstGeom>
                    <a:noFill/>
                    <a:ln>
                      <a:noFill/>
                    </a:ln>
                  </pic:spPr>
                </pic:pic>
              </a:graphicData>
            </a:graphic>
          </wp:inline>
        </w:drawing>
      </w:r>
    </w:p>
    <w:p w:rsidR="00BB451C" w:rsidRPr="00BB451C" w:rsidRDefault="00BB451C" w:rsidP="00BB451C">
      <w:pPr>
        <w:spacing w:line="360" w:lineRule="auto"/>
        <w:rPr>
          <w:sz w:val="24"/>
          <w:szCs w:val="24"/>
        </w:rPr>
      </w:pPr>
      <w:r w:rsidRPr="00BB451C">
        <w:rPr>
          <w:rFonts w:hint="eastAsia"/>
          <w:sz w:val="24"/>
          <w:szCs w:val="24"/>
        </w:rPr>
        <w:t>涉及到的数据：</w:t>
      </w:r>
    </w:p>
    <w:tbl>
      <w:tblPr>
        <w:tblStyle w:val="a9"/>
        <w:tblW w:w="8755" w:type="dxa"/>
        <w:tblLook w:val="04A0" w:firstRow="1" w:lastRow="0" w:firstColumn="1" w:lastColumn="0" w:noHBand="0" w:noVBand="1"/>
      </w:tblPr>
      <w:tblGrid>
        <w:gridCol w:w="675"/>
        <w:gridCol w:w="3402"/>
        <w:gridCol w:w="3402"/>
        <w:gridCol w:w="1276"/>
      </w:tblGrid>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序号</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数据项</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简述</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数据库表</w:t>
            </w: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节能服务企业名称</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节能服务企业名称</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2</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w:t>
            </w:r>
            <w:r>
              <w:t>ID</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w:t>
            </w:r>
            <w:r>
              <w:t>ID</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3</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节能服务企业规模</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节能服务企业规模</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4</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节能服务企业项目案例</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节能服务企业项目案例</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5</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节能服务企业数量</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节能服务企业数量</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6</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节能服务企业数量年增长率</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节能服务企业数量年增长率</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7</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节能服务企业节能项目投入金额</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节能服务企业节能项目投入金额</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8</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节能服务企业节能项目回报率</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节能服务企业节能项目回报率</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节能服务企业合作银行数</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节能服务企业合作银行数</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10</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贷款金额</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节能服务企业年</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贷款金额</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proofErr w:type="gramStart"/>
            <w:r>
              <w:rPr>
                <w:rFonts w:ascii="宋体" w:eastAsia="宋体" w:hAnsi="宋体" w:cs="宋体" w:hint="eastAsia"/>
              </w:rPr>
              <w:t>入协会</w:t>
            </w:r>
            <w:proofErr w:type="gramEnd"/>
            <w:r>
              <w:rPr>
                <w:rFonts w:ascii="宋体" w:eastAsia="宋体" w:hAnsi="宋体" w:cs="宋体" w:hint="eastAsia"/>
              </w:rPr>
              <w:t>节能服务企业数量</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proofErr w:type="gramStart"/>
            <w:r>
              <w:rPr>
                <w:rFonts w:ascii="宋体" w:eastAsia="宋体" w:hAnsi="宋体" w:cs="宋体" w:hint="eastAsia"/>
              </w:rPr>
              <w:t>入协会</w:t>
            </w:r>
            <w:proofErr w:type="gramEnd"/>
            <w:r>
              <w:rPr>
                <w:rFonts w:ascii="宋体" w:eastAsia="宋体" w:hAnsi="宋体" w:cs="宋体" w:hint="eastAsia"/>
              </w:rPr>
              <w:t>节能服务企业数量</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bl>
    <w:p w:rsidR="004002B8" w:rsidRDefault="004002B8" w:rsidP="00BB451C">
      <w:pPr>
        <w:ind w:firstLineChars="200" w:firstLine="420"/>
      </w:pPr>
    </w:p>
    <w:p w:rsidR="00BB451C" w:rsidRPr="00BB451C" w:rsidRDefault="00BB451C" w:rsidP="00BB451C">
      <w:pPr>
        <w:spacing w:line="360" w:lineRule="auto"/>
        <w:ind w:firstLineChars="200" w:firstLine="480"/>
        <w:rPr>
          <w:sz w:val="24"/>
          <w:szCs w:val="24"/>
        </w:rPr>
      </w:pPr>
      <w:r w:rsidRPr="00BB451C">
        <w:rPr>
          <w:rFonts w:hint="eastAsia"/>
          <w:sz w:val="24"/>
          <w:szCs w:val="24"/>
        </w:rPr>
        <w:t>国家能源局点击“中国节能协会”，查看中国节能协会对节能服务企业和“节能贷”的整体进展情况。从三方面介绍节能协会关于节能工作总体概况：协会介绍主要介绍协会的发展历史以及总体情况的各项指标；协会合作银行展示协会与银行合作的情况，可以查看协会与各银行合作战略及记录；协会会员资料展示协会的会员总体情况，可以让用户从整体上了解协会会员。</w:t>
      </w:r>
    </w:p>
    <w:p w:rsidR="00BB451C" w:rsidRDefault="00BB451C" w:rsidP="00BB451C"/>
    <w:p w:rsidR="00BB451C" w:rsidRDefault="00BB451C" w:rsidP="00BB451C">
      <w:r>
        <w:rPr>
          <w:noProof/>
        </w:rPr>
        <w:drawing>
          <wp:inline distT="0" distB="0" distL="0" distR="0">
            <wp:extent cx="5572125" cy="4267200"/>
            <wp:effectExtent l="0" t="0" r="0" b="0"/>
            <wp:docPr id="37" name="图片 37" descr="说明: “节能贷”国家能源局中国节能协会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节能贷”国家能源局中国节能协会信息.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4267200"/>
                    </a:xfrm>
                    <a:prstGeom prst="rect">
                      <a:avLst/>
                    </a:prstGeom>
                    <a:noFill/>
                    <a:ln>
                      <a:noFill/>
                    </a:ln>
                  </pic:spPr>
                </pic:pic>
              </a:graphicData>
            </a:graphic>
          </wp:inline>
        </w:drawing>
      </w:r>
    </w:p>
    <w:p w:rsidR="00BB451C" w:rsidRDefault="00BB451C" w:rsidP="00BB451C"/>
    <w:p w:rsidR="00BB451C" w:rsidRDefault="00BB451C" w:rsidP="00BB451C">
      <w:r>
        <w:rPr>
          <w:noProof/>
        </w:rPr>
        <w:lastRenderedPageBreak/>
        <w:drawing>
          <wp:inline distT="0" distB="0" distL="0" distR="0">
            <wp:extent cx="5562600" cy="4162425"/>
            <wp:effectExtent l="0" t="0" r="0" b="0"/>
            <wp:docPr id="36" name="图片 36" descr="说明: “节能贷”国家能源局中国节能协会信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说明: “节能贷”国家能源局中国节能协会信息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4162425"/>
                    </a:xfrm>
                    <a:prstGeom prst="rect">
                      <a:avLst/>
                    </a:prstGeom>
                    <a:noFill/>
                    <a:ln>
                      <a:noFill/>
                    </a:ln>
                  </pic:spPr>
                </pic:pic>
              </a:graphicData>
            </a:graphic>
          </wp:inline>
        </w:drawing>
      </w:r>
    </w:p>
    <w:p w:rsidR="00BB451C" w:rsidRDefault="00BB451C" w:rsidP="00BB451C">
      <w:r>
        <w:rPr>
          <w:noProof/>
        </w:rPr>
        <w:drawing>
          <wp:inline distT="0" distB="0" distL="0" distR="0">
            <wp:extent cx="5553075" cy="4314825"/>
            <wp:effectExtent l="0" t="0" r="0" b="0"/>
            <wp:docPr id="35" name="图片 35" descr="说明: “节能贷”国家能源局中国节能协会信息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说明: “节能贷”国家能源局中国节能协会信息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075" cy="4314825"/>
                    </a:xfrm>
                    <a:prstGeom prst="rect">
                      <a:avLst/>
                    </a:prstGeom>
                    <a:noFill/>
                    <a:ln>
                      <a:noFill/>
                    </a:ln>
                  </pic:spPr>
                </pic:pic>
              </a:graphicData>
            </a:graphic>
          </wp:inline>
        </w:drawing>
      </w:r>
    </w:p>
    <w:p w:rsidR="00BB451C" w:rsidRPr="00BB451C" w:rsidRDefault="00BB451C" w:rsidP="00BB451C">
      <w:pPr>
        <w:spacing w:line="360" w:lineRule="auto"/>
        <w:rPr>
          <w:sz w:val="24"/>
          <w:szCs w:val="24"/>
        </w:rPr>
      </w:pPr>
      <w:r w:rsidRPr="00BB451C">
        <w:rPr>
          <w:rFonts w:hint="eastAsia"/>
          <w:sz w:val="24"/>
          <w:szCs w:val="24"/>
        </w:rPr>
        <w:lastRenderedPageBreak/>
        <w:t>涉及到的数据：</w:t>
      </w:r>
    </w:p>
    <w:tbl>
      <w:tblPr>
        <w:tblStyle w:val="a9"/>
        <w:tblW w:w="0" w:type="auto"/>
        <w:tblLook w:val="04A0" w:firstRow="1" w:lastRow="0" w:firstColumn="1" w:lastColumn="0" w:noHBand="0" w:noVBand="1"/>
      </w:tblPr>
      <w:tblGrid>
        <w:gridCol w:w="675"/>
        <w:gridCol w:w="3261"/>
        <w:gridCol w:w="3260"/>
        <w:gridCol w:w="1326"/>
      </w:tblGrid>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序号</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数据项</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简述</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数据库表</w:t>
            </w: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协会每年用于</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担保金额</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协会每年用于</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担保金额</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2</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协会合作银行数量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协会合作银行数量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3</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协会中会员数量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协会中会员数量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4</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担保金额回报率</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担保金额回报率</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5</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协会中会员增长率</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协会中会员增长率</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6</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银行名称</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协会合作银行名称</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7</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开始合作时间</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开始合作时间</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8</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合作战略</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合作战略</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9</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合作记录</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合作记录</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10</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一级会员数量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一级会员数量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11</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二级会员数量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二级会员数量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12</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hint="eastAsia"/>
              </w:rPr>
              <w:t>“</w:t>
            </w:r>
            <w:r>
              <w:rPr>
                <w:rFonts w:ascii="宋体" w:eastAsia="宋体" w:hAnsi="宋体" w:cs="宋体" w:hint="eastAsia"/>
              </w:rPr>
              <w:t>实行节能贷</w:t>
            </w:r>
            <w:r>
              <w:rPr>
                <w:rFonts w:ascii="Calibri" w:hAnsi="Calibri" w:cs="Calibri"/>
              </w:rPr>
              <w:t>”</w:t>
            </w:r>
            <w:r>
              <w:rPr>
                <w:rFonts w:ascii="宋体" w:eastAsia="宋体" w:hAnsi="宋体" w:cs="宋体" w:hint="eastAsia"/>
              </w:rPr>
              <w:t>会员数量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hint="eastAsia"/>
              </w:rPr>
              <w:t>“</w:t>
            </w:r>
            <w:r>
              <w:rPr>
                <w:rFonts w:ascii="宋体" w:eastAsia="宋体" w:hAnsi="宋体" w:cs="宋体" w:hint="eastAsia"/>
              </w:rPr>
              <w:t>实行节能贷</w:t>
            </w:r>
            <w:r>
              <w:rPr>
                <w:rFonts w:ascii="Calibri" w:hAnsi="Calibri" w:cs="Calibri"/>
              </w:rPr>
              <w:t>”</w:t>
            </w:r>
            <w:r>
              <w:rPr>
                <w:rFonts w:ascii="宋体" w:eastAsia="宋体" w:hAnsi="宋体" w:cs="宋体" w:hint="eastAsia"/>
              </w:rPr>
              <w:t>会员数量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13</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企业规模为</w:t>
            </w:r>
            <w:r>
              <w:t>1</w:t>
            </w:r>
            <w:r>
              <w:rPr>
                <w:rFonts w:ascii="宋体" w:eastAsia="宋体" w:hAnsi="宋体" w:cs="宋体" w:hint="eastAsia"/>
              </w:rPr>
              <w:t>万人以上会员数量</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企业规模为</w:t>
            </w:r>
            <w:r>
              <w:t>1</w:t>
            </w:r>
            <w:r>
              <w:rPr>
                <w:rFonts w:ascii="宋体" w:eastAsia="宋体" w:hAnsi="宋体" w:cs="宋体" w:hint="eastAsia"/>
              </w:rPr>
              <w:t>万人以上会员数</w:t>
            </w:r>
            <w:r>
              <w:rPr>
                <w:rFonts w:hint="eastAsia"/>
              </w:rPr>
              <w:t>量</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bl>
    <w:p w:rsidR="002921E0" w:rsidRDefault="002921E0" w:rsidP="002921E0">
      <w:pPr>
        <w:pStyle w:val="4"/>
      </w:pPr>
      <w:r>
        <w:rPr>
          <w:rFonts w:hint="eastAsia"/>
        </w:rPr>
        <w:lastRenderedPageBreak/>
        <w:t xml:space="preserve">3.2.1.3  </w:t>
      </w:r>
      <w:r>
        <w:rPr>
          <w:rFonts w:hint="eastAsia"/>
        </w:rPr>
        <w:t>银行功能模块</w:t>
      </w:r>
    </w:p>
    <w:p w:rsidR="002921E0" w:rsidRDefault="00AE2FAE" w:rsidP="002921E0">
      <w:r>
        <w:rPr>
          <w:rFonts w:hint="eastAsia"/>
        </w:rPr>
        <w:t xml:space="preserve"> </w:t>
      </w:r>
      <w:r w:rsidR="006A7488">
        <w:rPr>
          <w:rFonts w:hint="eastAsia"/>
          <w:noProof/>
        </w:rPr>
        <w:drawing>
          <wp:inline distT="0" distB="0" distL="0" distR="0" wp14:anchorId="50928FB5" wp14:editId="21A0065F">
            <wp:extent cx="4572000" cy="5137150"/>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4572000" cy="5137150"/>
                    </a:xfrm>
                    <a:prstGeom prst="rect">
                      <a:avLst/>
                    </a:prstGeom>
                    <a:noFill/>
                    <a:ln w="9525">
                      <a:noFill/>
                      <a:miter lim="800000"/>
                      <a:headEnd/>
                      <a:tailEnd/>
                    </a:ln>
                  </pic:spPr>
                </pic:pic>
              </a:graphicData>
            </a:graphic>
          </wp:inline>
        </w:drawing>
      </w:r>
    </w:p>
    <w:p w:rsidR="00BB451C" w:rsidRDefault="00BB451C" w:rsidP="00BB451C">
      <w:pPr>
        <w:spacing w:line="360" w:lineRule="auto"/>
        <w:rPr>
          <w:sz w:val="24"/>
          <w:szCs w:val="24"/>
        </w:rPr>
      </w:pPr>
      <w:r>
        <w:rPr>
          <w:rFonts w:hint="eastAsia"/>
          <w:sz w:val="24"/>
          <w:szCs w:val="24"/>
        </w:rPr>
        <w:t>银行登录系统后的首页原型图：</w:t>
      </w:r>
    </w:p>
    <w:p w:rsidR="00BB451C" w:rsidRDefault="00BB451C" w:rsidP="00BB451C">
      <w:pPr>
        <w:spacing w:line="360" w:lineRule="auto"/>
        <w:ind w:firstLineChars="200" w:firstLine="480"/>
        <w:rPr>
          <w:sz w:val="24"/>
          <w:szCs w:val="24"/>
        </w:rPr>
      </w:pPr>
      <w:r>
        <w:rPr>
          <w:rFonts w:hint="eastAsia"/>
          <w:sz w:val="24"/>
          <w:szCs w:val="24"/>
        </w:rPr>
        <w:t>首页左边是银行系统功能模块，右边是银行订阅的信息，以及其他用户的留言。</w:t>
      </w:r>
    </w:p>
    <w:p w:rsidR="00BB451C" w:rsidRDefault="00BB451C" w:rsidP="00BB451C">
      <w:r>
        <w:rPr>
          <w:noProof/>
        </w:rPr>
        <w:lastRenderedPageBreak/>
        <w:drawing>
          <wp:inline distT="0" distB="0" distL="0" distR="0">
            <wp:extent cx="5543550" cy="4314825"/>
            <wp:effectExtent l="0" t="0" r="0" b="0"/>
            <wp:docPr id="48" name="图片 48" descr="说明: “节能贷”银行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节能贷”银行首页.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4314825"/>
                    </a:xfrm>
                    <a:prstGeom prst="rect">
                      <a:avLst/>
                    </a:prstGeom>
                    <a:noFill/>
                    <a:ln>
                      <a:noFill/>
                    </a:ln>
                  </pic:spPr>
                </pic:pic>
              </a:graphicData>
            </a:graphic>
          </wp:inline>
        </w:drawing>
      </w:r>
    </w:p>
    <w:p w:rsidR="00BB451C" w:rsidRDefault="00BB451C" w:rsidP="00BB451C"/>
    <w:p w:rsidR="00BB451C" w:rsidRDefault="00BB451C" w:rsidP="00BB451C">
      <w:pPr>
        <w:ind w:firstLineChars="200" w:firstLine="480"/>
        <w:rPr>
          <w:sz w:val="24"/>
          <w:szCs w:val="24"/>
        </w:rPr>
      </w:pPr>
      <w:r>
        <w:rPr>
          <w:rFonts w:hint="eastAsia"/>
          <w:sz w:val="24"/>
          <w:szCs w:val="24"/>
        </w:rPr>
        <w:t>点击“报表信息”后，就可以查看特定时间内银行关于“节能贷”的总体发展情况。可以查看到“节能贷”的放贷总额，收贷总额；银行关于“节能贷”的风险级别；“节能贷”市场风险；以及银行开展“节能贷”占市场的份额。</w:t>
      </w:r>
    </w:p>
    <w:p w:rsidR="00BB451C" w:rsidRDefault="00BB451C" w:rsidP="00BB451C">
      <w:r>
        <w:rPr>
          <w:noProof/>
        </w:rPr>
        <w:lastRenderedPageBreak/>
        <w:drawing>
          <wp:inline distT="0" distB="0" distL="0" distR="0">
            <wp:extent cx="5553075" cy="4295775"/>
            <wp:effectExtent l="0" t="0" r="0" b="0"/>
            <wp:docPr id="47" name="图片 47" descr="说明: “节能贷”银行报表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节能贷”银行报表信息.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4295775"/>
                    </a:xfrm>
                    <a:prstGeom prst="rect">
                      <a:avLst/>
                    </a:prstGeom>
                    <a:noFill/>
                    <a:ln>
                      <a:noFill/>
                    </a:ln>
                  </pic:spPr>
                </pic:pic>
              </a:graphicData>
            </a:graphic>
          </wp:inline>
        </w:drawing>
      </w:r>
    </w:p>
    <w:p w:rsidR="00BB451C" w:rsidRDefault="00BB451C" w:rsidP="00BB451C">
      <w:pPr>
        <w:ind w:firstLineChars="200" w:firstLine="420"/>
      </w:pPr>
    </w:p>
    <w:p w:rsidR="00BB451C" w:rsidRPr="00BB451C" w:rsidRDefault="00BB451C" w:rsidP="00BB451C">
      <w:pPr>
        <w:spacing w:line="360" w:lineRule="auto"/>
        <w:rPr>
          <w:sz w:val="24"/>
          <w:szCs w:val="24"/>
        </w:rPr>
      </w:pPr>
      <w:r w:rsidRPr="00BB451C">
        <w:rPr>
          <w:rFonts w:hint="eastAsia"/>
          <w:sz w:val="24"/>
          <w:szCs w:val="24"/>
        </w:rPr>
        <w:t>涉及数据：</w:t>
      </w:r>
    </w:p>
    <w:tbl>
      <w:tblPr>
        <w:tblStyle w:val="a9"/>
        <w:tblW w:w="0" w:type="auto"/>
        <w:tblLook w:val="04A0" w:firstRow="1" w:lastRow="0" w:firstColumn="1" w:lastColumn="0" w:noHBand="0" w:noVBand="1"/>
      </w:tblPr>
      <w:tblGrid>
        <w:gridCol w:w="1101"/>
        <w:gridCol w:w="1417"/>
        <w:gridCol w:w="4111"/>
        <w:gridCol w:w="1893"/>
      </w:tblGrid>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序号</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简述</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数据库表</w:t>
            </w:r>
          </w:p>
        </w:tc>
      </w:tr>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放贷总额</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银行本月用于</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的总体金额</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收贷总额</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银行本月收回</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的总体金额</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银行风险</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银行本月关于</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的风险级别</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市场风险</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本月市场总体关于</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的风险级别</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BB451C">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市场份额</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银行本月</w:t>
            </w:r>
            <w:r>
              <w:rPr>
                <w:rFonts w:ascii="Calibri" w:hAnsi="Calibri" w:cs="Calibri"/>
              </w:rPr>
              <w:t>“</w:t>
            </w:r>
            <w:r>
              <w:rPr>
                <w:rFonts w:ascii="宋体" w:eastAsia="宋体" w:hAnsi="宋体" w:cs="宋体" w:hint="eastAsia"/>
              </w:rPr>
              <w:t>节能贷</w:t>
            </w:r>
            <w:r>
              <w:rPr>
                <w:rFonts w:ascii="Calibri" w:hAnsi="Calibri" w:cs="Calibri"/>
              </w:rPr>
              <w:t>”</w:t>
            </w:r>
            <w:r>
              <w:rPr>
                <w:rFonts w:ascii="宋体" w:eastAsia="宋体" w:hAnsi="宋体" w:cs="宋体" w:hint="eastAsia"/>
              </w:rPr>
              <w:t>占市场的份额</w:t>
            </w:r>
          </w:p>
        </w:tc>
        <w:tc>
          <w:tcPr>
            <w:tcW w:w="18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bl>
    <w:p w:rsidR="00BB451C" w:rsidRDefault="00BB451C" w:rsidP="00BB451C"/>
    <w:p w:rsidR="002820F1" w:rsidRPr="00987334" w:rsidRDefault="00987334" w:rsidP="00987334">
      <w:pPr>
        <w:spacing w:line="360" w:lineRule="auto"/>
        <w:ind w:firstLineChars="200" w:firstLine="480"/>
        <w:rPr>
          <w:sz w:val="24"/>
          <w:szCs w:val="24"/>
        </w:rPr>
      </w:pPr>
      <w:r w:rsidRPr="00987334">
        <w:rPr>
          <w:rFonts w:hint="eastAsia"/>
          <w:sz w:val="24"/>
          <w:szCs w:val="24"/>
        </w:rPr>
        <w:t>银行工作人员点击“贷款审批”模块，可以查看待审批的贷款项，点击详细信息，可以查看贷款项目的基本资料和平台对该项目的贷前指标评估，银行通过比对能源检测研究院和节能服务企业提供的节能量对比，从而决定是否为该项目贷款。</w:t>
      </w:r>
    </w:p>
    <w:p w:rsidR="002820F1" w:rsidRDefault="002820F1" w:rsidP="00BB451C"/>
    <w:p w:rsidR="002820F1" w:rsidRDefault="002820F1" w:rsidP="00BB451C"/>
    <w:p w:rsidR="002820F1" w:rsidRDefault="002820F1" w:rsidP="00BB451C"/>
    <w:p w:rsidR="002820F1" w:rsidRDefault="002820F1" w:rsidP="00BB451C">
      <w:r>
        <w:rPr>
          <w:noProof/>
        </w:rPr>
        <w:lastRenderedPageBreak/>
        <w:drawing>
          <wp:inline distT="0" distB="0" distL="0" distR="0" wp14:anchorId="14615E37" wp14:editId="2F37E6B5">
            <wp:extent cx="5274310" cy="34942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494230"/>
                    </a:xfrm>
                    <a:prstGeom prst="rect">
                      <a:avLst/>
                    </a:prstGeom>
                  </pic:spPr>
                </pic:pic>
              </a:graphicData>
            </a:graphic>
          </wp:inline>
        </w:drawing>
      </w:r>
    </w:p>
    <w:p w:rsidR="002820F1" w:rsidRDefault="002820F1" w:rsidP="00BB451C">
      <w:r>
        <w:rPr>
          <w:noProof/>
        </w:rPr>
        <w:drawing>
          <wp:inline distT="0" distB="0" distL="0" distR="0" wp14:anchorId="135FDFE5" wp14:editId="5573F484">
            <wp:extent cx="5274310" cy="485309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853098"/>
                    </a:xfrm>
                    <a:prstGeom prst="rect">
                      <a:avLst/>
                    </a:prstGeom>
                  </pic:spPr>
                </pic:pic>
              </a:graphicData>
            </a:graphic>
          </wp:inline>
        </w:drawing>
      </w:r>
    </w:p>
    <w:p w:rsidR="002820F1" w:rsidRDefault="003264A7" w:rsidP="00BB451C">
      <w:r>
        <w:rPr>
          <w:noProof/>
        </w:rPr>
        <w:lastRenderedPageBreak/>
        <w:drawing>
          <wp:inline distT="0" distB="0" distL="0" distR="0" wp14:anchorId="7764B998" wp14:editId="690E4472">
            <wp:extent cx="5274310" cy="351620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516207"/>
                    </a:xfrm>
                    <a:prstGeom prst="rect">
                      <a:avLst/>
                    </a:prstGeom>
                  </pic:spPr>
                </pic:pic>
              </a:graphicData>
            </a:graphic>
          </wp:inline>
        </w:drawing>
      </w:r>
    </w:p>
    <w:p w:rsidR="00987334" w:rsidRDefault="00987334" w:rsidP="00BB451C"/>
    <w:p w:rsidR="00E33468" w:rsidRPr="00987334" w:rsidRDefault="00E33468" w:rsidP="00BB451C">
      <w:pPr>
        <w:rPr>
          <w:sz w:val="24"/>
          <w:szCs w:val="24"/>
        </w:rPr>
      </w:pPr>
      <w:r w:rsidRPr="00987334">
        <w:rPr>
          <w:rFonts w:hint="eastAsia"/>
          <w:sz w:val="24"/>
          <w:szCs w:val="24"/>
        </w:rPr>
        <w:t>涉及数据：</w:t>
      </w:r>
    </w:p>
    <w:tbl>
      <w:tblPr>
        <w:tblStyle w:val="-1"/>
        <w:tblW w:w="0" w:type="auto"/>
        <w:tblLook w:val="04A0" w:firstRow="1" w:lastRow="0" w:firstColumn="1" w:lastColumn="0" w:noHBand="0" w:noVBand="1"/>
      </w:tblPr>
      <w:tblGrid>
        <w:gridCol w:w="882"/>
        <w:gridCol w:w="2694"/>
        <w:gridCol w:w="2545"/>
        <w:gridCol w:w="2041"/>
      </w:tblGrid>
      <w:tr w:rsidR="00E33468" w:rsidTr="009873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序号</w:t>
            </w:r>
          </w:p>
        </w:tc>
        <w:tc>
          <w:tcPr>
            <w:tcW w:w="2694"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数据项</w:t>
            </w:r>
          </w:p>
        </w:tc>
        <w:tc>
          <w:tcPr>
            <w:tcW w:w="2545"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简述</w:t>
            </w:r>
          </w:p>
        </w:tc>
        <w:tc>
          <w:tcPr>
            <w:tcW w:w="2041"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数据库表</w:t>
            </w: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贷款企业名称</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贷款企业名称</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贷款企业</w:t>
            </w:r>
            <w:r>
              <w:rPr>
                <w:rFonts w:hint="eastAsia"/>
              </w:rPr>
              <w:t>ID</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贷款企业</w:t>
            </w:r>
            <w:r>
              <w:rPr>
                <w:rFonts w:hint="eastAsia"/>
              </w:rPr>
              <w:t>ID</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企业地址</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企业地址</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4</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企业联系方式</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企业联系方式</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5</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贷款总额</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贷款总额</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6</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申请时间</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申请时间</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7</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还款期限</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还款期限</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8</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协会信用</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协会信用</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9</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银行信用</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银行信用</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10</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担保金额</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担保金额</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11</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担保人</w:t>
            </w:r>
          </w:p>
        </w:tc>
        <w:tc>
          <w:tcPr>
            <w:tcW w:w="254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担保人</w:t>
            </w:r>
          </w:p>
        </w:tc>
        <w:tc>
          <w:tcPr>
            <w:tcW w:w="204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12</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状态</w:t>
            </w:r>
          </w:p>
        </w:tc>
        <w:tc>
          <w:tcPr>
            <w:tcW w:w="254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状态为通过或未通过</w:t>
            </w:r>
          </w:p>
        </w:tc>
        <w:tc>
          <w:tcPr>
            <w:tcW w:w="204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bl>
    <w:p w:rsidR="00987334" w:rsidRDefault="00987334" w:rsidP="00987334">
      <w:pPr>
        <w:rPr>
          <w:b/>
          <w:sz w:val="24"/>
          <w:szCs w:val="24"/>
        </w:rPr>
      </w:pPr>
    </w:p>
    <w:p w:rsidR="00E33468" w:rsidRPr="00987334" w:rsidRDefault="00E33468" w:rsidP="00987334">
      <w:pPr>
        <w:rPr>
          <w:b/>
          <w:sz w:val="24"/>
          <w:szCs w:val="24"/>
        </w:rPr>
      </w:pPr>
      <w:r w:rsidRPr="00987334">
        <w:rPr>
          <w:rFonts w:hint="eastAsia"/>
          <w:b/>
          <w:sz w:val="24"/>
          <w:szCs w:val="24"/>
        </w:rPr>
        <w:t>贷款审批中涉及到的经济技术指标：</w:t>
      </w:r>
    </w:p>
    <w:tbl>
      <w:tblPr>
        <w:tblStyle w:val="-1"/>
        <w:tblW w:w="0" w:type="auto"/>
        <w:tblLook w:val="04A0" w:firstRow="1" w:lastRow="0" w:firstColumn="1" w:lastColumn="0" w:noHBand="0" w:noVBand="1"/>
      </w:tblPr>
      <w:tblGrid>
        <w:gridCol w:w="882"/>
        <w:gridCol w:w="2835"/>
        <w:gridCol w:w="2694"/>
        <w:gridCol w:w="1751"/>
      </w:tblGrid>
      <w:tr w:rsidR="00E33468" w:rsidTr="009873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序号</w:t>
            </w:r>
          </w:p>
        </w:tc>
        <w:tc>
          <w:tcPr>
            <w:tcW w:w="2835"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数据项</w:t>
            </w:r>
          </w:p>
        </w:tc>
        <w:tc>
          <w:tcPr>
            <w:tcW w:w="2694"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简述</w:t>
            </w:r>
          </w:p>
        </w:tc>
        <w:tc>
          <w:tcPr>
            <w:tcW w:w="1751" w:type="dxa"/>
          </w:tcPr>
          <w:p w:rsidR="00E33468" w:rsidRDefault="00E33468" w:rsidP="00E33468">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数据库表</w:t>
            </w: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建筑总用冷量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建筑总用冷量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建筑总用水量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建筑总用水量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4</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照明系统总用电量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照明系统总用电量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5</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室内插座和线路总用电量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室内插座和线路总用电量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Pr="00CE2AEF" w:rsidRDefault="00E33468" w:rsidP="00E33468">
            <w:pPr>
              <w:pStyle w:val="a5"/>
              <w:ind w:firstLineChars="0" w:firstLine="0"/>
            </w:pPr>
            <w:r>
              <w:rPr>
                <w:rFonts w:hint="eastAsia"/>
              </w:rPr>
              <w:t>6</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特殊区域总用电量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特殊区域总用电量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7</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综合服务系统总用电量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综合服务系统总用电量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Pr="00736C87" w:rsidRDefault="00E33468" w:rsidP="00E33468">
            <w:pPr>
              <w:pStyle w:val="a5"/>
              <w:ind w:firstLineChars="0" w:firstLine="0"/>
            </w:pPr>
            <w:r>
              <w:rPr>
                <w:rFonts w:hint="eastAsia"/>
              </w:rPr>
              <w:lastRenderedPageBreak/>
              <w:t>8</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暖通空调系统总用电量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暖通空调系统总用电量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Pr="00736C87" w:rsidRDefault="00E33468" w:rsidP="00E33468">
            <w:pPr>
              <w:pStyle w:val="a5"/>
              <w:ind w:firstLineChars="0" w:firstLine="0"/>
            </w:pPr>
            <w:r>
              <w:rPr>
                <w:rFonts w:hint="eastAsia"/>
              </w:rPr>
              <w:t>9</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冷热站设备总用电量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冷热站设备总用电量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10</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热水循环泵总用电量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热水循环泵总用电量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11</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热源设备总用电量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热源设备总用电量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12</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冷机总用电量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冷机总用电量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13</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冷却塔风机总用电量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冷却塔风机总用电量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14</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15</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16</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末端设备总用电量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末端设备总用电量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17</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空调箱新风机总用电量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空调箱新风机总用电量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Pr="00FD12D2" w:rsidRDefault="00E33468" w:rsidP="00E33468">
            <w:pPr>
              <w:pStyle w:val="a5"/>
              <w:ind w:firstLineChars="0" w:firstLine="0"/>
            </w:pPr>
            <w:r>
              <w:rPr>
                <w:rFonts w:hint="eastAsia"/>
              </w:rPr>
              <w:t>18</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风机盘管总用电量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风机盘管总用电量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19</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分体空调总用电量</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分体空调总用电量</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20</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冷冻泵出水量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冷冻泵出水量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21</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冷冻泵回水温差</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冷冻泵回水温差</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22</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冷冻泵温度</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冷冻泵温度</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23</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冷冻泵杨程</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冷冻泵杨程</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24</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冷冻泵输入功率</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冷冻泵输入功率</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25</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冷冻泵转速</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冷冻泵转速</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26</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冷却泵出水量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冷却泵出水量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27</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冷却泵回水温差</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冷却泵回水温差</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28</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冷却泵温度</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冷却泵温度</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29</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冷却泵杨程</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冷却泵杨程</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30</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冷却泵输入功率</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冷却泵输入功率</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31</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冷却泵转速</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冷却泵转速</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32</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节能量</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节能量</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33</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收益</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收益</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E33468" w:rsidTr="00987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34</w:t>
            </w:r>
          </w:p>
        </w:tc>
        <w:tc>
          <w:tcPr>
            <w:tcW w:w="2835"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改造合理性</w:t>
            </w:r>
          </w:p>
        </w:tc>
        <w:tc>
          <w:tcPr>
            <w:tcW w:w="2694"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改造合理性</w:t>
            </w:r>
          </w:p>
        </w:tc>
        <w:tc>
          <w:tcPr>
            <w:tcW w:w="1751" w:type="dxa"/>
          </w:tcPr>
          <w:p w:rsidR="00E33468" w:rsidRDefault="00E33468" w:rsidP="00E33468">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E33468" w:rsidTr="0098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rsidR="00E33468" w:rsidRDefault="00E33468" w:rsidP="00E33468">
            <w:pPr>
              <w:pStyle w:val="a5"/>
              <w:ind w:firstLineChars="0" w:firstLine="0"/>
            </w:pPr>
            <w:r>
              <w:rPr>
                <w:rFonts w:hint="eastAsia"/>
              </w:rPr>
              <w:t>35</w:t>
            </w:r>
          </w:p>
        </w:tc>
        <w:tc>
          <w:tcPr>
            <w:tcW w:w="2835"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改造成功率</w:t>
            </w:r>
          </w:p>
        </w:tc>
        <w:tc>
          <w:tcPr>
            <w:tcW w:w="2694"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改造成功率</w:t>
            </w:r>
          </w:p>
        </w:tc>
        <w:tc>
          <w:tcPr>
            <w:tcW w:w="1751" w:type="dxa"/>
          </w:tcPr>
          <w:p w:rsidR="00E33468" w:rsidRDefault="00E33468" w:rsidP="00E33468">
            <w:pPr>
              <w:pStyle w:val="a5"/>
              <w:ind w:firstLineChars="0" w:firstLine="0"/>
              <w:cnfStyle w:val="000000100000" w:firstRow="0" w:lastRow="0" w:firstColumn="0" w:lastColumn="0" w:oddVBand="0" w:evenVBand="0" w:oddHBand="1" w:evenHBand="0" w:firstRowFirstColumn="0" w:firstRowLastColumn="0" w:lastRowFirstColumn="0" w:lastRowLastColumn="0"/>
            </w:pPr>
          </w:p>
        </w:tc>
      </w:tr>
    </w:tbl>
    <w:p w:rsidR="00E33468" w:rsidRDefault="00E33468" w:rsidP="00BB451C"/>
    <w:p w:rsidR="00BB451C" w:rsidRPr="00BB451C" w:rsidRDefault="00BB451C" w:rsidP="00BB451C">
      <w:pPr>
        <w:spacing w:line="360" w:lineRule="auto"/>
        <w:ind w:firstLineChars="200" w:firstLine="480"/>
        <w:rPr>
          <w:rFonts w:asciiTheme="minorEastAsia" w:hAnsiTheme="minorEastAsia"/>
          <w:sz w:val="24"/>
          <w:szCs w:val="24"/>
        </w:rPr>
      </w:pPr>
      <w:r w:rsidRPr="00BB451C">
        <w:rPr>
          <w:rFonts w:asciiTheme="minorEastAsia" w:hAnsiTheme="minorEastAsia" w:hint="eastAsia"/>
          <w:sz w:val="24"/>
          <w:szCs w:val="24"/>
        </w:rPr>
        <w:t>点击“客户信息”，可以查看与银行有“节能贷”业务来往记录的所以客户信息。由于客户数量较大，设置按照特定条件搜索客户信息。搜索可以分为基本搜索与高级搜索。基本搜索可以根据输如企业名称，企业</w:t>
      </w:r>
      <w:r w:rsidRPr="00BB451C">
        <w:rPr>
          <w:rFonts w:asciiTheme="minorEastAsia" w:hAnsiTheme="minorEastAsia"/>
          <w:sz w:val="24"/>
          <w:szCs w:val="24"/>
        </w:rPr>
        <w:t>ID</w:t>
      </w:r>
      <w:r w:rsidRPr="00BB451C">
        <w:rPr>
          <w:rFonts w:asciiTheme="minorEastAsia" w:hAnsiTheme="minorEastAsia" w:hint="eastAsia"/>
          <w:sz w:val="24"/>
          <w:szCs w:val="24"/>
        </w:rPr>
        <w:t>，银行贷款</w:t>
      </w:r>
      <w:r w:rsidRPr="00BB451C">
        <w:rPr>
          <w:rFonts w:asciiTheme="minorEastAsia" w:hAnsiTheme="minorEastAsia"/>
          <w:sz w:val="24"/>
          <w:szCs w:val="24"/>
        </w:rPr>
        <w:t>ID</w:t>
      </w:r>
      <w:r w:rsidRPr="00BB451C">
        <w:rPr>
          <w:rFonts w:asciiTheme="minorEastAsia" w:hAnsiTheme="minorEastAsia" w:hint="eastAsia"/>
          <w:sz w:val="24"/>
          <w:szCs w:val="24"/>
        </w:rPr>
        <w:t>，搜索特定客户的信息。高级搜索按照搜索条件的组合搜索到特定的客户群体。</w:t>
      </w:r>
    </w:p>
    <w:p w:rsidR="00BB451C" w:rsidRPr="00BB451C" w:rsidRDefault="00BB451C" w:rsidP="00BB451C">
      <w:pPr>
        <w:spacing w:line="360" w:lineRule="auto"/>
        <w:ind w:firstLineChars="200" w:firstLine="480"/>
        <w:rPr>
          <w:rFonts w:asciiTheme="minorEastAsia" w:hAnsiTheme="minorEastAsia"/>
          <w:sz w:val="24"/>
          <w:szCs w:val="24"/>
        </w:rPr>
      </w:pPr>
      <w:r w:rsidRPr="00BB451C">
        <w:rPr>
          <w:rFonts w:asciiTheme="minorEastAsia" w:hAnsiTheme="minorEastAsia" w:hint="eastAsia"/>
          <w:sz w:val="24"/>
          <w:szCs w:val="24"/>
        </w:rPr>
        <w:t>搜索结果显示企业名称，银行贷款</w:t>
      </w:r>
      <w:r w:rsidRPr="00BB451C">
        <w:rPr>
          <w:rFonts w:asciiTheme="minorEastAsia" w:hAnsiTheme="minorEastAsia"/>
          <w:sz w:val="24"/>
          <w:szCs w:val="24"/>
        </w:rPr>
        <w:t>ID</w:t>
      </w:r>
      <w:r w:rsidRPr="00BB451C">
        <w:rPr>
          <w:rFonts w:asciiTheme="minorEastAsia" w:hAnsiTheme="minorEastAsia" w:hint="eastAsia"/>
          <w:sz w:val="24"/>
          <w:szCs w:val="24"/>
        </w:rPr>
        <w:t>，申请时间，贷款金额，状态，详细信息。当用户点击详细信息，就会弹一个框，显示更详细的信息。</w:t>
      </w:r>
    </w:p>
    <w:p w:rsidR="00BB451C" w:rsidRDefault="00BB451C" w:rsidP="00BB451C">
      <w:r>
        <w:rPr>
          <w:noProof/>
        </w:rPr>
        <w:lastRenderedPageBreak/>
        <w:drawing>
          <wp:inline distT="0" distB="0" distL="0" distR="0">
            <wp:extent cx="5648325" cy="4286250"/>
            <wp:effectExtent l="0" t="0" r="0" b="0"/>
            <wp:docPr id="46" name="图片 46" descr="说明: “节能贷”银行客户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说明: “节能贷”银行客户信息.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8325" cy="4286250"/>
                    </a:xfrm>
                    <a:prstGeom prst="rect">
                      <a:avLst/>
                    </a:prstGeom>
                    <a:noFill/>
                    <a:ln>
                      <a:noFill/>
                    </a:ln>
                  </pic:spPr>
                </pic:pic>
              </a:graphicData>
            </a:graphic>
          </wp:inline>
        </w:drawing>
      </w:r>
    </w:p>
    <w:p w:rsidR="00BB451C" w:rsidRDefault="00BB451C" w:rsidP="00BB451C">
      <w:r>
        <w:rPr>
          <w:noProof/>
        </w:rPr>
        <w:drawing>
          <wp:inline distT="0" distB="0" distL="0" distR="0">
            <wp:extent cx="5600700" cy="4295775"/>
            <wp:effectExtent l="0" t="0" r="0" b="0"/>
            <wp:docPr id="45" name="图片 45" descr="说明: “节能贷”银行客户信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节能贷”银行客户信息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4295775"/>
                    </a:xfrm>
                    <a:prstGeom prst="rect">
                      <a:avLst/>
                    </a:prstGeom>
                    <a:noFill/>
                    <a:ln>
                      <a:noFill/>
                    </a:ln>
                  </pic:spPr>
                </pic:pic>
              </a:graphicData>
            </a:graphic>
          </wp:inline>
        </w:drawing>
      </w:r>
    </w:p>
    <w:p w:rsidR="00BB451C" w:rsidRPr="00BB451C" w:rsidRDefault="00BB451C" w:rsidP="00BB451C">
      <w:pPr>
        <w:spacing w:line="360" w:lineRule="auto"/>
        <w:rPr>
          <w:sz w:val="24"/>
          <w:szCs w:val="24"/>
        </w:rPr>
      </w:pPr>
      <w:r w:rsidRPr="00BB451C">
        <w:rPr>
          <w:rFonts w:hint="eastAsia"/>
          <w:sz w:val="24"/>
          <w:szCs w:val="24"/>
        </w:rPr>
        <w:lastRenderedPageBreak/>
        <w:t>涉及数据：</w:t>
      </w:r>
    </w:p>
    <w:tbl>
      <w:tblPr>
        <w:tblStyle w:val="a9"/>
        <w:tblW w:w="0" w:type="auto"/>
        <w:tblLook w:val="04A0" w:firstRow="1" w:lastRow="0" w:firstColumn="1" w:lastColumn="0" w:noHBand="0" w:noVBand="1"/>
      </w:tblPr>
      <w:tblGrid>
        <w:gridCol w:w="817"/>
        <w:gridCol w:w="1559"/>
        <w:gridCol w:w="4962"/>
        <w:gridCol w:w="1184"/>
      </w:tblGrid>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序号</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数据项</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简述</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数据库表</w:t>
            </w: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企业名称</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企业的名字</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w:t>
            </w:r>
            <w:r>
              <w:t>ID</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企业的注册号</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企业地址</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企业所在位置</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企业联系方式</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企业的联系方式</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银行贷款</w:t>
            </w:r>
            <w:r>
              <w:t>ID</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企业向银行贷的每笔贷款都有一个号</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申请时间</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贷款申请的时间</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贷款金额</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申请贷款的金额</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8</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状态</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申请贷款的状态，完结或申请中，未通过，还款中</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9</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已还贷款金额</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proofErr w:type="gramStart"/>
            <w:r>
              <w:rPr>
                <w:rFonts w:ascii="宋体" w:eastAsia="宋体" w:hAnsi="宋体" w:cs="宋体" w:hint="eastAsia"/>
              </w:rPr>
              <w:t>已经还</w:t>
            </w:r>
            <w:proofErr w:type="gramEnd"/>
            <w:r>
              <w:rPr>
                <w:rFonts w:ascii="宋体" w:eastAsia="宋体" w:hAnsi="宋体" w:cs="宋体" w:hint="eastAsia"/>
              </w:rPr>
              <w:t>的贷款金额</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10</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未还贷款金额</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还未还的贷款金额</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贷款期限</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申请贷款的期限</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风险级别</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每笔贷款都有一个风险级别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担保金额</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申请贷款企业的担保金额</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担保人</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为申请贷款企业提供担保的担保人</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银行信用</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企业在银行都有一个信用级别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协会信用</w:t>
            </w:r>
          </w:p>
        </w:tc>
        <w:tc>
          <w:tcPr>
            <w:tcW w:w="4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企业在协会中的一个信用级别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bl>
    <w:p w:rsidR="00BB451C" w:rsidRDefault="00BB451C" w:rsidP="00BB451C"/>
    <w:p w:rsidR="00BB451C" w:rsidRPr="00BB451C" w:rsidRDefault="00BB451C" w:rsidP="00BB451C">
      <w:pPr>
        <w:spacing w:line="360" w:lineRule="auto"/>
        <w:ind w:firstLineChars="200" w:firstLine="480"/>
        <w:rPr>
          <w:sz w:val="24"/>
          <w:szCs w:val="24"/>
        </w:rPr>
      </w:pPr>
      <w:r w:rsidRPr="00BB451C">
        <w:rPr>
          <w:rFonts w:hint="eastAsia"/>
          <w:sz w:val="24"/>
          <w:szCs w:val="24"/>
        </w:rPr>
        <w:t>点击“潜在客户”，系统就会根据已设定好的数据模型，挖掘出潜在具有高价值的客户名单；如果想查看这个客户与银行的历史交易记录，点击历史记录，就会弹出一个框，显示这个可以与银行交易的每笔记录。</w:t>
      </w:r>
    </w:p>
    <w:p w:rsidR="00BB451C" w:rsidRDefault="00BB451C" w:rsidP="00BB451C">
      <w:r>
        <w:rPr>
          <w:noProof/>
        </w:rPr>
        <w:lastRenderedPageBreak/>
        <w:drawing>
          <wp:inline distT="0" distB="0" distL="0" distR="0">
            <wp:extent cx="5534025" cy="3848100"/>
            <wp:effectExtent l="0" t="0" r="0" b="0"/>
            <wp:docPr id="44" name="图片 44" descr="说明: “节能贷”银行潜在客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节能贷”银行潜在客户.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025" cy="3848100"/>
                    </a:xfrm>
                    <a:prstGeom prst="rect">
                      <a:avLst/>
                    </a:prstGeom>
                    <a:noFill/>
                    <a:ln>
                      <a:noFill/>
                    </a:ln>
                  </pic:spPr>
                </pic:pic>
              </a:graphicData>
            </a:graphic>
          </wp:inline>
        </w:drawing>
      </w:r>
    </w:p>
    <w:p w:rsidR="00BB451C" w:rsidRDefault="00BB451C" w:rsidP="00BB451C"/>
    <w:p w:rsidR="00BB451C" w:rsidRDefault="00BB451C" w:rsidP="00BB451C">
      <w:r>
        <w:rPr>
          <w:noProof/>
        </w:rPr>
        <w:drawing>
          <wp:inline distT="0" distB="0" distL="0" distR="0">
            <wp:extent cx="5543550" cy="4505325"/>
            <wp:effectExtent l="0" t="0" r="0" b="0"/>
            <wp:docPr id="43" name="图片 43" descr="说明: “节能贷”银行潜在客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节能贷”银行潜在客户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4505325"/>
                    </a:xfrm>
                    <a:prstGeom prst="rect">
                      <a:avLst/>
                    </a:prstGeom>
                    <a:noFill/>
                    <a:ln>
                      <a:noFill/>
                    </a:ln>
                  </pic:spPr>
                </pic:pic>
              </a:graphicData>
            </a:graphic>
          </wp:inline>
        </w:drawing>
      </w:r>
    </w:p>
    <w:p w:rsidR="00BB451C" w:rsidRPr="00BB451C" w:rsidRDefault="00BB451C" w:rsidP="00BB451C">
      <w:pPr>
        <w:spacing w:line="360" w:lineRule="auto"/>
        <w:rPr>
          <w:sz w:val="24"/>
          <w:szCs w:val="24"/>
        </w:rPr>
      </w:pPr>
      <w:r w:rsidRPr="00BB451C">
        <w:rPr>
          <w:rFonts w:hint="eastAsia"/>
          <w:sz w:val="24"/>
          <w:szCs w:val="24"/>
        </w:rPr>
        <w:lastRenderedPageBreak/>
        <w:t>涉及数据：</w:t>
      </w:r>
    </w:p>
    <w:tbl>
      <w:tblPr>
        <w:tblStyle w:val="a9"/>
        <w:tblW w:w="0" w:type="auto"/>
        <w:tblLook w:val="04A0" w:firstRow="1" w:lastRow="0" w:firstColumn="1" w:lastColumn="0" w:noHBand="0" w:noVBand="1"/>
      </w:tblPr>
      <w:tblGrid>
        <w:gridCol w:w="675"/>
        <w:gridCol w:w="1560"/>
        <w:gridCol w:w="5103"/>
        <w:gridCol w:w="1184"/>
      </w:tblGrid>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序号</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数据项</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简述</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数据库表</w:t>
            </w: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1</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企业名称</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企业的名字</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2</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w:t>
            </w:r>
            <w:r>
              <w:t>ID</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企业的注册号</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3</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银行贷款</w:t>
            </w:r>
            <w:r>
              <w:t>ID</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企业向银行贷的每笔贷款都有一个号</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4</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申请时间</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贷款申请的时间</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5</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贷款金额</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申请贷款的金额</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6</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状态</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申请贷款的状态，完结或申请中，未通过，还款中</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7</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贷款期限</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申请贷款的期限</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8</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风险级别</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每笔贷款都有一个风险级别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t>9</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银行信用</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BB451C" w:rsidRDefault="00BB451C" w:rsidP="004002B8">
            <w:pPr>
              <w:spacing w:line="360" w:lineRule="auto"/>
              <w:rPr>
                <w:rFonts w:eastAsiaTheme="minorEastAsia"/>
              </w:rPr>
            </w:pPr>
            <w:r>
              <w:rPr>
                <w:rFonts w:ascii="宋体" w:eastAsia="宋体" w:hAnsi="宋体" w:cs="宋体" w:hint="eastAsia"/>
              </w:rPr>
              <w:t>企业在银行都有一个信用级别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BB451C" w:rsidRDefault="00BB451C" w:rsidP="004002B8">
            <w:pPr>
              <w:spacing w:line="360" w:lineRule="auto"/>
              <w:rPr>
                <w:rFonts w:eastAsiaTheme="minorEastAsia"/>
              </w:rPr>
            </w:pPr>
          </w:p>
        </w:tc>
      </w:tr>
      <w:tr w:rsidR="00BB451C" w:rsidTr="004002B8">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t>10</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协会信用</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51C" w:rsidRDefault="00BB451C" w:rsidP="004002B8">
            <w:pPr>
              <w:spacing w:line="360" w:lineRule="auto"/>
              <w:rPr>
                <w:rFonts w:eastAsiaTheme="minorEastAsia"/>
              </w:rPr>
            </w:pPr>
            <w:r>
              <w:rPr>
                <w:rFonts w:ascii="宋体" w:eastAsia="宋体" w:hAnsi="宋体" w:cs="宋体" w:hint="eastAsia"/>
              </w:rPr>
              <w:t>企业在协会中的一个信用级别</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B451C" w:rsidRDefault="00BB451C" w:rsidP="004002B8">
            <w:pPr>
              <w:spacing w:line="360" w:lineRule="auto"/>
              <w:rPr>
                <w:rFonts w:eastAsiaTheme="minorEastAsia"/>
              </w:rPr>
            </w:pPr>
          </w:p>
        </w:tc>
      </w:tr>
    </w:tbl>
    <w:p w:rsidR="00BB451C" w:rsidRDefault="00BB451C" w:rsidP="00BB451C">
      <w:pPr>
        <w:spacing w:line="360" w:lineRule="auto"/>
        <w:ind w:firstLineChars="200" w:firstLine="480"/>
        <w:rPr>
          <w:sz w:val="24"/>
          <w:szCs w:val="24"/>
        </w:rPr>
      </w:pPr>
    </w:p>
    <w:p w:rsidR="002921E0" w:rsidRDefault="002921E0" w:rsidP="002921E0">
      <w:pPr>
        <w:pStyle w:val="4"/>
      </w:pPr>
      <w:r>
        <w:rPr>
          <w:rFonts w:hint="eastAsia"/>
        </w:rPr>
        <w:lastRenderedPageBreak/>
        <w:t xml:space="preserve">3.2.1.4  </w:t>
      </w:r>
      <w:r>
        <w:rPr>
          <w:rFonts w:hint="eastAsia"/>
        </w:rPr>
        <w:t>节能服务企业功能模块</w:t>
      </w:r>
    </w:p>
    <w:p w:rsidR="00377153" w:rsidRDefault="006A7488" w:rsidP="00377153">
      <w:r>
        <w:rPr>
          <w:noProof/>
        </w:rPr>
        <w:drawing>
          <wp:inline distT="0" distB="0" distL="0" distR="0" wp14:anchorId="7EF76051" wp14:editId="733705B9">
            <wp:extent cx="5274310" cy="4812030"/>
            <wp:effectExtent l="0" t="0" r="0"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274310" cy="4812030"/>
                    </a:xfrm>
                    <a:prstGeom prst="rect">
                      <a:avLst/>
                    </a:prstGeom>
                    <a:noFill/>
                    <a:ln w="9525">
                      <a:noFill/>
                      <a:miter lim="800000"/>
                      <a:headEnd/>
                      <a:tailEnd/>
                    </a:ln>
                  </pic:spPr>
                </pic:pic>
              </a:graphicData>
            </a:graphic>
          </wp:inline>
        </w:drawing>
      </w:r>
    </w:p>
    <w:p w:rsidR="00BB451C" w:rsidRDefault="00BB451C" w:rsidP="00394478">
      <w:pPr>
        <w:spacing w:line="360" w:lineRule="auto"/>
        <w:ind w:firstLineChars="200" w:firstLine="480"/>
        <w:rPr>
          <w:sz w:val="24"/>
          <w:szCs w:val="24"/>
        </w:rPr>
      </w:pPr>
    </w:p>
    <w:p w:rsidR="00B46E15" w:rsidRDefault="00B46E15" w:rsidP="00394478">
      <w:pPr>
        <w:spacing w:line="360" w:lineRule="auto"/>
        <w:ind w:firstLineChars="200" w:firstLine="480"/>
        <w:rPr>
          <w:sz w:val="24"/>
          <w:szCs w:val="24"/>
        </w:rPr>
      </w:pPr>
      <w:r w:rsidRPr="00B46E15">
        <w:rPr>
          <w:rFonts w:hint="eastAsia"/>
          <w:sz w:val="24"/>
          <w:szCs w:val="24"/>
        </w:rPr>
        <w:t>节能服务企业登录系统后的首页原型图：</w:t>
      </w:r>
    </w:p>
    <w:p w:rsidR="00C03C26" w:rsidRDefault="00C03C26" w:rsidP="00C03C26">
      <w:pPr>
        <w:spacing w:line="360" w:lineRule="auto"/>
        <w:ind w:firstLineChars="200" w:firstLine="480"/>
        <w:rPr>
          <w:sz w:val="24"/>
          <w:szCs w:val="24"/>
        </w:rPr>
      </w:pPr>
      <w:r>
        <w:rPr>
          <w:rFonts w:hint="eastAsia"/>
          <w:sz w:val="24"/>
          <w:szCs w:val="24"/>
        </w:rPr>
        <w:t>首页左边是节能服务企业的系统功能模块，右边是节能服务企业订阅的信息，以及其他用户的留言。</w:t>
      </w:r>
    </w:p>
    <w:p w:rsidR="00B46E15" w:rsidRDefault="00B46E15" w:rsidP="00377153">
      <w:r>
        <w:rPr>
          <w:noProof/>
        </w:rPr>
        <w:lastRenderedPageBreak/>
        <w:drawing>
          <wp:inline distT="0" distB="0" distL="0" distR="0">
            <wp:extent cx="5267325" cy="3819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页.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824590"/>
                    </a:xfrm>
                    <a:prstGeom prst="rect">
                      <a:avLst/>
                    </a:prstGeom>
                  </pic:spPr>
                </pic:pic>
              </a:graphicData>
            </a:graphic>
          </wp:inline>
        </w:drawing>
      </w:r>
    </w:p>
    <w:p w:rsidR="00C03C26" w:rsidRDefault="00C03C26" w:rsidP="00C03C26">
      <w:pPr>
        <w:spacing w:line="360" w:lineRule="auto"/>
        <w:ind w:firstLineChars="200" w:firstLine="480"/>
        <w:rPr>
          <w:sz w:val="24"/>
          <w:szCs w:val="24"/>
        </w:rPr>
      </w:pPr>
      <w:r>
        <w:rPr>
          <w:rFonts w:hint="eastAsia"/>
          <w:sz w:val="24"/>
          <w:szCs w:val="24"/>
        </w:rPr>
        <w:t>节能服务企业点击“贷款情况”，显示该企业所有的贷款记录（包括已结束和进行中的），每条记录包括贷款</w:t>
      </w:r>
      <w:r>
        <w:rPr>
          <w:rFonts w:hint="eastAsia"/>
          <w:sz w:val="24"/>
          <w:szCs w:val="24"/>
        </w:rPr>
        <w:t>ID</w:t>
      </w:r>
      <w:r>
        <w:rPr>
          <w:rFonts w:hint="eastAsia"/>
          <w:sz w:val="24"/>
          <w:szCs w:val="24"/>
        </w:rPr>
        <w:t>、放贷银行、贷款金额、申请时间、期限、状态等。点击贷款</w:t>
      </w:r>
      <w:r>
        <w:rPr>
          <w:rFonts w:hint="eastAsia"/>
          <w:sz w:val="24"/>
          <w:szCs w:val="24"/>
        </w:rPr>
        <w:t>ID</w:t>
      </w:r>
      <w:r>
        <w:rPr>
          <w:rFonts w:hint="eastAsia"/>
          <w:sz w:val="24"/>
          <w:szCs w:val="24"/>
        </w:rPr>
        <w:t>，还可以更详细的查看该笔贷款的信息。</w:t>
      </w:r>
    </w:p>
    <w:p w:rsidR="00394478" w:rsidRDefault="00394478" w:rsidP="00394478">
      <w:pPr>
        <w:spacing w:line="360" w:lineRule="auto"/>
        <w:rPr>
          <w:sz w:val="24"/>
          <w:szCs w:val="24"/>
        </w:rPr>
      </w:pPr>
      <w:r>
        <w:rPr>
          <w:noProof/>
        </w:rPr>
        <w:drawing>
          <wp:inline distT="0" distB="0" distL="0" distR="0" wp14:anchorId="25235804" wp14:editId="548607C8">
            <wp:extent cx="5274310" cy="36462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46233"/>
                    </a:xfrm>
                    <a:prstGeom prst="rect">
                      <a:avLst/>
                    </a:prstGeom>
                  </pic:spPr>
                </pic:pic>
              </a:graphicData>
            </a:graphic>
          </wp:inline>
        </w:drawing>
      </w:r>
    </w:p>
    <w:p w:rsidR="00C03C26" w:rsidRDefault="00C03C26" w:rsidP="00394478">
      <w:pPr>
        <w:spacing w:line="360" w:lineRule="auto"/>
        <w:rPr>
          <w:sz w:val="24"/>
          <w:szCs w:val="24"/>
        </w:rPr>
      </w:pPr>
      <w:r>
        <w:rPr>
          <w:noProof/>
        </w:rPr>
        <w:lastRenderedPageBreak/>
        <w:drawing>
          <wp:inline distT="0" distB="0" distL="0" distR="0" wp14:anchorId="46E8C607" wp14:editId="6B01DE1F">
            <wp:extent cx="5274310" cy="36037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603799"/>
                    </a:xfrm>
                    <a:prstGeom prst="rect">
                      <a:avLst/>
                    </a:prstGeom>
                  </pic:spPr>
                </pic:pic>
              </a:graphicData>
            </a:graphic>
          </wp:inline>
        </w:drawing>
      </w:r>
    </w:p>
    <w:p w:rsidR="00394478" w:rsidRDefault="00394478" w:rsidP="00394478">
      <w:pPr>
        <w:spacing w:line="360" w:lineRule="auto"/>
        <w:ind w:firstLineChars="200" w:firstLine="480"/>
        <w:rPr>
          <w:sz w:val="24"/>
          <w:szCs w:val="24"/>
        </w:rPr>
      </w:pPr>
      <w:r>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394478"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986CBA">
            <w:pPr>
              <w:rPr>
                <w:szCs w:val="21"/>
              </w:rPr>
            </w:pPr>
            <w:r w:rsidRPr="0093113C">
              <w:rPr>
                <w:rFonts w:hint="eastAsia"/>
                <w:szCs w:val="21"/>
              </w:rPr>
              <w:t>序号</w:t>
            </w:r>
          </w:p>
        </w:tc>
        <w:tc>
          <w:tcPr>
            <w:tcW w:w="1809" w:type="dxa"/>
            <w:vAlign w:val="center"/>
          </w:tcPr>
          <w:p w:rsidR="00394478" w:rsidRPr="0093113C" w:rsidRDefault="00394478"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394478" w:rsidRPr="0093113C" w:rsidRDefault="00394478"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394478" w:rsidRPr="0093113C" w:rsidRDefault="00394478"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394478"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szCs w:val="21"/>
              </w:rPr>
            </w:pPr>
          </w:p>
        </w:tc>
        <w:tc>
          <w:tcPr>
            <w:tcW w:w="1809"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w:t>
            </w:r>
            <w:r>
              <w:rPr>
                <w:rFonts w:hint="eastAsia"/>
                <w:szCs w:val="21"/>
              </w:rPr>
              <w:t>ID</w:t>
            </w:r>
          </w:p>
        </w:tc>
        <w:tc>
          <w:tcPr>
            <w:tcW w:w="4111"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贷款银行用以标识贷款的唯一性</w:t>
            </w:r>
          </w:p>
        </w:tc>
        <w:tc>
          <w:tcPr>
            <w:tcW w:w="1643"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p>
        </w:tc>
      </w:tr>
      <w:tr w:rsidR="00394478"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szCs w:val="21"/>
              </w:rPr>
            </w:pPr>
          </w:p>
        </w:tc>
        <w:tc>
          <w:tcPr>
            <w:tcW w:w="1809" w:type="dxa"/>
            <w:vAlign w:val="center"/>
          </w:tcPr>
          <w:p w:rsidR="00394478" w:rsidRPr="0093113C" w:rsidRDefault="00394478" w:rsidP="00394478">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贷款银行名称</w:t>
            </w:r>
          </w:p>
        </w:tc>
        <w:tc>
          <w:tcPr>
            <w:tcW w:w="4111" w:type="dxa"/>
            <w:vAlign w:val="center"/>
          </w:tcPr>
          <w:p w:rsidR="00394478" w:rsidRPr="0093113C" w:rsidRDefault="00394478"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放贷银行</w:t>
            </w:r>
          </w:p>
        </w:tc>
        <w:tc>
          <w:tcPr>
            <w:tcW w:w="1643" w:type="dxa"/>
            <w:vAlign w:val="center"/>
          </w:tcPr>
          <w:p w:rsidR="00394478" w:rsidRPr="0093113C" w:rsidRDefault="00394478" w:rsidP="00986CBA">
            <w:pPr>
              <w:cnfStyle w:val="000000010000" w:firstRow="0" w:lastRow="0" w:firstColumn="0" w:lastColumn="0" w:oddVBand="0" w:evenVBand="0" w:oddHBand="0" w:evenHBand="1" w:firstRowFirstColumn="0" w:firstRowLastColumn="0" w:lastRowFirstColumn="0" w:lastRowLastColumn="0"/>
              <w:rPr>
                <w:szCs w:val="21"/>
              </w:rPr>
            </w:pPr>
          </w:p>
        </w:tc>
      </w:tr>
      <w:tr w:rsidR="00394478"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b w:val="0"/>
                <w:bCs w:val="0"/>
                <w:szCs w:val="21"/>
              </w:rPr>
            </w:pPr>
          </w:p>
        </w:tc>
        <w:tc>
          <w:tcPr>
            <w:tcW w:w="1809"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贷款金额</w:t>
            </w:r>
          </w:p>
        </w:tc>
        <w:tc>
          <w:tcPr>
            <w:tcW w:w="4111"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贷款金额数</w:t>
            </w:r>
          </w:p>
        </w:tc>
        <w:tc>
          <w:tcPr>
            <w:tcW w:w="1643"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p>
        </w:tc>
      </w:tr>
      <w:tr w:rsidR="00394478"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b w:val="0"/>
                <w:bCs w:val="0"/>
                <w:szCs w:val="21"/>
              </w:rPr>
            </w:pPr>
          </w:p>
        </w:tc>
        <w:tc>
          <w:tcPr>
            <w:tcW w:w="1809" w:type="dxa"/>
            <w:vAlign w:val="center"/>
          </w:tcPr>
          <w:p w:rsidR="00394478" w:rsidRDefault="00394478"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申请时间</w:t>
            </w:r>
          </w:p>
        </w:tc>
        <w:tc>
          <w:tcPr>
            <w:tcW w:w="4111" w:type="dxa"/>
            <w:vAlign w:val="center"/>
          </w:tcPr>
          <w:p w:rsidR="00394478" w:rsidRPr="0093113C" w:rsidRDefault="00394478"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申请贷款的日期（年</w:t>
            </w:r>
            <w:r>
              <w:rPr>
                <w:rFonts w:hint="eastAsia"/>
                <w:szCs w:val="21"/>
              </w:rPr>
              <w:t>-</w:t>
            </w:r>
            <w:r>
              <w:rPr>
                <w:rFonts w:hint="eastAsia"/>
                <w:szCs w:val="21"/>
              </w:rPr>
              <w:t>月</w:t>
            </w:r>
            <w:r>
              <w:rPr>
                <w:rFonts w:hint="eastAsia"/>
                <w:szCs w:val="21"/>
              </w:rPr>
              <w:t>-</w:t>
            </w:r>
            <w:r>
              <w:rPr>
                <w:rFonts w:hint="eastAsia"/>
                <w:szCs w:val="21"/>
              </w:rPr>
              <w:t>日）</w:t>
            </w:r>
          </w:p>
        </w:tc>
        <w:tc>
          <w:tcPr>
            <w:tcW w:w="1643" w:type="dxa"/>
            <w:vAlign w:val="center"/>
          </w:tcPr>
          <w:p w:rsidR="00394478" w:rsidRPr="0093113C" w:rsidRDefault="00394478" w:rsidP="00986CBA">
            <w:pPr>
              <w:cnfStyle w:val="000000010000" w:firstRow="0" w:lastRow="0" w:firstColumn="0" w:lastColumn="0" w:oddVBand="0" w:evenVBand="0" w:oddHBand="0" w:evenHBand="1" w:firstRowFirstColumn="0" w:firstRowLastColumn="0" w:lastRowFirstColumn="0" w:lastRowLastColumn="0"/>
              <w:rPr>
                <w:szCs w:val="21"/>
              </w:rPr>
            </w:pPr>
          </w:p>
        </w:tc>
      </w:tr>
      <w:tr w:rsidR="00394478"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b w:val="0"/>
                <w:bCs w:val="0"/>
                <w:szCs w:val="21"/>
              </w:rPr>
            </w:pPr>
          </w:p>
        </w:tc>
        <w:tc>
          <w:tcPr>
            <w:tcW w:w="1809" w:type="dxa"/>
            <w:vAlign w:val="center"/>
          </w:tcPr>
          <w:p w:rsidR="00394478" w:rsidRPr="00394478" w:rsidRDefault="00394478"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贷款期限</w:t>
            </w:r>
          </w:p>
        </w:tc>
        <w:tc>
          <w:tcPr>
            <w:tcW w:w="4111" w:type="dxa"/>
            <w:vAlign w:val="center"/>
          </w:tcPr>
          <w:p w:rsidR="00394478" w:rsidRPr="0093113C" w:rsidRDefault="00C03C26"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贷款总年限</w:t>
            </w:r>
          </w:p>
        </w:tc>
        <w:tc>
          <w:tcPr>
            <w:tcW w:w="1643" w:type="dxa"/>
            <w:vAlign w:val="center"/>
          </w:tcPr>
          <w:p w:rsidR="00394478" w:rsidRPr="0093113C" w:rsidRDefault="00394478" w:rsidP="00986CBA">
            <w:pPr>
              <w:cnfStyle w:val="000000100000" w:firstRow="0" w:lastRow="0" w:firstColumn="0" w:lastColumn="0" w:oddVBand="0" w:evenVBand="0" w:oddHBand="1" w:evenHBand="0" w:firstRowFirstColumn="0" w:firstRowLastColumn="0" w:lastRowFirstColumn="0" w:lastRowLastColumn="0"/>
              <w:rPr>
                <w:szCs w:val="21"/>
              </w:rPr>
            </w:pPr>
          </w:p>
        </w:tc>
      </w:tr>
      <w:tr w:rsidR="00394478"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394478" w:rsidRPr="0093113C" w:rsidRDefault="00394478" w:rsidP="00394478">
            <w:pPr>
              <w:pStyle w:val="a5"/>
              <w:numPr>
                <w:ilvl w:val="0"/>
                <w:numId w:val="6"/>
              </w:numPr>
              <w:ind w:firstLineChars="0"/>
              <w:rPr>
                <w:b w:val="0"/>
                <w:bCs w:val="0"/>
                <w:szCs w:val="21"/>
              </w:rPr>
            </w:pPr>
          </w:p>
        </w:tc>
        <w:tc>
          <w:tcPr>
            <w:tcW w:w="1809" w:type="dxa"/>
            <w:vAlign w:val="center"/>
          </w:tcPr>
          <w:p w:rsidR="00394478" w:rsidRDefault="00C03C26"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贷款状态</w:t>
            </w:r>
          </w:p>
        </w:tc>
        <w:tc>
          <w:tcPr>
            <w:tcW w:w="4111" w:type="dxa"/>
            <w:vAlign w:val="center"/>
          </w:tcPr>
          <w:p w:rsidR="00394478" w:rsidRPr="0093113C" w:rsidRDefault="00C03C26"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记录该笔贷款的实时状态（已结</w:t>
            </w:r>
            <w:r>
              <w:rPr>
                <w:rFonts w:hint="eastAsia"/>
                <w:szCs w:val="21"/>
              </w:rPr>
              <w:t>/</w:t>
            </w:r>
            <w:r>
              <w:rPr>
                <w:rFonts w:hint="eastAsia"/>
                <w:szCs w:val="21"/>
              </w:rPr>
              <w:t>贷款中）</w:t>
            </w:r>
          </w:p>
        </w:tc>
        <w:tc>
          <w:tcPr>
            <w:tcW w:w="1643" w:type="dxa"/>
            <w:vAlign w:val="center"/>
          </w:tcPr>
          <w:p w:rsidR="00394478" w:rsidRPr="0093113C" w:rsidRDefault="00394478" w:rsidP="00986CBA">
            <w:pPr>
              <w:cnfStyle w:val="000000010000" w:firstRow="0" w:lastRow="0" w:firstColumn="0" w:lastColumn="0" w:oddVBand="0" w:evenVBand="0" w:oddHBand="0" w:evenHBand="1" w:firstRowFirstColumn="0" w:firstRowLastColumn="0" w:lastRowFirstColumn="0" w:lastRowLastColumn="0"/>
              <w:rPr>
                <w:szCs w:val="21"/>
              </w:rPr>
            </w:pPr>
          </w:p>
        </w:tc>
      </w:tr>
      <w:tr w:rsidR="00C03C26"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已付利息</w:t>
            </w:r>
          </w:p>
        </w:tc>
        <w:tc>
          <w:tcPr>
            <w:tcW w:w="4111" w:type="dxa"/>
            <w:vAlign w:val="center"/>
          </w:tcPr>
          <w:p w:rsidR="00C03C26" w:rsidRDefault="00C03C26"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该笔贷款产生并偿还的利息金额数</w:t>
            </w:r>
          </w:p>
        </w:tc>
        <w:tc>
          <w:tcPr>
            <w:tcW w:w="1643" w:type="dxa"/>
            <w:vAlign w:val="center"/>
          </w:tcPr>
          <w:p w:rsidR="00C03C26" w:rsidRPr="0093113C" w:rsidRDefault="00C03C26" w:rsidP="00986CBA">
            <w:pPr>
              <w:cnfStyle w:val="000000100000" w:firstRow="0" w:lastRow="0" w:firstColumn="0" w:lastColumn="0" w:oddVBand="0" w:evenVBand="0" w:oddHBand="1" w:evenHBand="0" w:firstRowFirstColumn="0" w:firstRowLastColumn="0" w:lastRowFirstColumn="0" w:lastRowLastColumn="0"/>
              <w:rPr>
                <w:szCs w:val="21"/>
              </w:rPr>
            </w:pPr>
          </w:p>
        </w:tc>
      </w:tr>
      <w:tr w:rsidR="00C03C26"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已还贷款</w:t>
            </w:r>
          </w:p>
        </w:tc>
        <w:tc>
          <w:tcPr>
            <w:tcW w:w="4111"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该笔贷款中已还的金额数</w:t>
            </w:r>
          </w:p>
        </w:tc>
        <w:tc>
          <w:tcPr>
            <w:tcW w:w="1643" w:type="dxa"/>
            <w:vAlign w:val="center"/>
          </w:tcPr>
          <w:p w:rsidR="00C03C26" w:rsidRPr="0093113C" w:rsidRDefault="00C03C26" w:rsidP="00986CBA">
            <w:pPr>
              <w:cnfStyle w:val="000000010000" w:firstRow="0" w:lastRow="0" w:firstColumn="0" w:lastColumn="0" w:oddVBand="0" w:evenVBand="0" w:oddHBand="0" w:evenHBand="1" w:firstRowFirstColumn="0" w:firstRowLastColumn="0" w:lastRowFirstColumn="0" w:lastRowLastColumn="0"/>
              <w:rPr>
                <w:szCs w:val="21"/>
              </w:rPr>
            </w:pPr>
          </w:p>
        </w:tc>
      </w:tr>
      <w:tr w:rsidR="00C03C26"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Pr="00C03C26" w:rsidRDefault="00C03C26"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未还贷款</w:t>
            </w:r>
          </w:p>
        </w:tc>
        <w:tc>
          <w:tcPr>
            <w:tcW w:w="4111" w:type="dxa"/>
            <w:vAlign w:val="center"/>
          </w:tcPr>
          <w:p w:rsidR="00C03C26" w:rsidRDefault="00C03C26" w:rsidP="00C03C26">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该笔贷款中未还的金额数</w:t>
            </w:r>
          </w:p>
        </w:tc>
        <w:tc>
          <w:tcPr>
            <w:tcW w:w="1643" w:type="dxa"/>
            <w:vAlign w:val="center"/>
          </w:tcPr>
          <w:p w:rsidR="00C03C26" w:rsidRPr="0093113C" w:rsidRDefault="00C03C26" w:rsidP="00986CBA">
            <w:pPr>
              <w:cnfStyle w:val="000000100000" w:firstRow="0" w:lastRow="0" w:firstColumn="0" w:lastColumn="0" w:oddVBand="0" w:evenVBand="0" w:oddHBand="1" w:evenHBand="0" w:firstRowFirstColumn="0" w:firstRowLastColumn="0" w:lastRowFirstColumn="0" w:lastRowLastColumn="0"/>
              <w:rPr>
                <w:szCs w:val="21"/>
              </w:rPr>
            </w:pPr>
          </w:p>
        </w:tc>
      </w:tr>
      <w:tr w:rsidR="00C03C26"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贷款年利率</w:t>
            </w:r>
          </w:p>
        </w:tc>
        <w:tc>
          <w:tcPr>
            <w:tcW w:w="4111"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贷款银行实时的贷款年利率</w:t>
            </w:r>
          </w:p>
        </w:tc>
        <w:tc>
          <w:tcPr>
            <w:tcW w:w="1643" w:type="dxa"/>
            <w:vAlign w:val="center"/>
          </w:tcPr>
          <w:p w:rsidR="00C03C26" w:rsidRPr="0093113C" w:rsidRDefault="00C03C26" w:rsidP="00986CBA">
            <w:pPr>
              <w:cnfStyle w:val="000000010000" w:firstRow="0" w:lastRow="0" w:firstColumn="0" w:lastColumn="0" w:oddVBand="0" w:evenVBand="0" w:oddHBand="0" w:evenHBand="1" w:firstRowFirstColumn="0" w:firstRowLastColumn="0" w:lastRowFirstColumn="0" w:lastRowLastColumn="0"/>
              <w:rPr>
                <w:szCs w:val="21"/>
              </w:rPr>
            </w:pPr>
          </w:p>
        </w:tc>
      </w:tr>
      <w:tr w:rsidR="00C03C26"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C03C26">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协会信用</w:t>
            </w:r>
          </w:p>
        </w:tc>
        <w:tc>
          <w:tcPr>
            <w:tcW w:w="4111" w:type="dxa"/>
            <w:vAlign w:val="center"/>
          </w:tcPr>
          <w:p w:rsidR="00C03C26" w:rsidRDefault="00C03C26" w:rsidP="00C03C26">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该企业在协会的累积信用值</w:t>
            </w:r>
          </w:p>
        </w:tc>
        <w:tc>
          <w:tcPr>
            <w:tcW w:w="1643" w:type="dxa"/>
            <w:vAlign w:val="center"/>
          </w:tcPr>
          <w:p w:rsidR="00C03C26" w:rsidRPr="0093113C" w:rsidRDefault="00C03C26" w:rsidP="00986CBA">
            <w:pPr>
              <w:cnfStyle w:val="000000100000" w:firstRow="0" w:lastRow="0" w:firstColumn="0" w:lastColumn="0" w:oddVBand="0" w:evenVBand="0" w:oddHBand="1" w:evenHBand="0" w:firstRowFirstColumn="0" w:firstRowLastColumn="0" w:lastRowFirstColumn="0" w:lastRowLastColumn="0"/>
              <w:rPr>
                <w:szCs w:val="21"/>
              </w:rPr>
            </w:pPr>
          </w:p>
        </w:tc>
      </w:tr>
      <w:tr w:rsidR="00C03C26"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银行信用</w:t>
            </w:r>
          </w:p>
        </w:tc>
        <w:tc>
          <w:tcPr>
            <w:tcW w:w="4111"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该企业在银行的累积信用值</w:t>
            </w:r>
          </w:p>
        </w:tc>
        <w:tc>
          <w:tcPr>
            <w:tcW w:w="1643" w:type="dxa"/>
            <w:vAlign w:val="center"/>
          </w:tcPr>
          <w:p w:rsidR="00C03C26" w:rsidRPr="0093113C" w:rsidRDefault="00C03C26" w:rsidP="00986CBA">
            <w:pPr>
              <w:cnfStyle w:val="000000010000" w:firstRow="0" w:lastRow="0" w:firstColumn="0" w:lastColumn="0" w:oddVBand="0" w:evenVBand="0" w:oddHBand="0" w:evenHBand="1" w:firstRowFirstColumn="0" w:firstRowLastColumn="0" w:lastRowFirstColumn="0" w:lastRowLastColumn="0"/>
              <w:rPr>
                <w:szCs w:val="21"/>
              </w:rPr>
            </w:pPr>
          </w:p>
        </w:tc>
      </w:tr>
      <w:tr w:rsidR="00C03C26"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Pr="00C03C26" w:rsidRDefault="00C03C26" w:rsidP="00C03C26">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担保金额</w:t>
            </w:r>
          </w:p>
        </w:tc>
        <w:tc>
          <w:tcPr>
            <w:tcW w:w="4111" w:type="dxa"/>
            <w:vAlign w:val="center"/>
          </w:tcPr>
          <w:p w:rsidR="00C03C26" w:rsidRDefault="00C03C26" w:rsidP="00C03C26">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协会为该企业贷款的担保金额数</w:t>
            </w:r>
          </w:p>
        </w:tc>
        <w:tc>
          <w:tcPr>
            <w:tcW w:w="1643" w:type="dxa"/>
            <w:vAlign w:val="center"/>
          </w:tcPr>
          <w:p w:rsidR="00C03C26" w:rsidRPr="0093113C" w:rsidRDefault="00C03C26" w:rsidP="00986CBA">
            <w:pPr>
              <w:cnfStyle w:val="000000100000" w:firstRow="0" w:lastRow="0" w:firstColumn="0" w:lastColumn="0" w:oddVBand="0" w:evenVBand="0" w:oddHBand="1" w:evenHBand="0" w:firstRowFirstColumn="0" w:firstRowLastColumn="0" w:lastRowFirstColumn="0" w:lastRowLastColumn="0"/>
              <w:rPr>
                <w:szCs w:val="21"/>
              </w:rPr>
            </w:pPr>
          </w:p>
        </w:tc>
      </w:tr>
      <w:tr w:rsidR="00C03C26"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03C26" w:rsidRPr="0093113C" w:rsidRDefault="00C03C26" w:rsidP="00394478">
            <w:pPr>
              <w:pStyle w:val="a5"/>
              <w:numPr>
                <w:ilvl w:val="0"/>
                <w:numId w:val="6"/>
              </w:numPr>
              <w:ind w:firstLineChars="0"/>
              <w:rPr>
                <w:b w:val="0"/>
                <w:bCs w:val="0"/>
                <w:szCs w:val="21"/>
              </w:rPr>
            </w:pPr>
          </w:p>
        </w:tc>
        <w:tc>
          <w:tcPr>
            <w:tcW w:w="1809"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担保单位</w:t>
            </w:r>
          </w:p>
        </w:tc>
        <w:tc>
          <w:tcPr>
            <w:tcW w:w="4111" w:type="dxa"/>
            <w:vAlign w:val="center"/>
          </w:tcPr>
          <w:p w:rsidR="00C03C26" w:rsidRDefault="00C03C26" w:rsidP="00C03C26">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为企业作担保的单位名称</w:t>
            </w:r>
          </w:p>
        </w:tc>
        <w:tc>
          <w:tcPr>
            <w:tcW w:w="1643" w:type="dxa"/>
            <w:vAlign w:val="center"/>
          </w:tcPr>
          <w:p w:rsidR="00C03C26" w:rsidRPr="0093113C" w:rsidRDefault="00C03C26" w:rsidP="00986CBA">
            <w:pPr>
              <w:cnfStyle w:val="000000010000" w:firstRow="0" w:lastRow="0" w:firstColumn="0" w:lastColumn="0" w:oddVBand="0" w:evenVBand="0" w:oddHBand="0" w:evenHBand="1" w:firstRowFirstColumn="0" w:firstRowLastColumn="0" w:lastRowFirstColumn="0" w:lastRowLastColumn="0"/>
              <w:rPr>
                <w:szCs w:val="21"/>
              </w:rPr>
            </w:pPr>
          </w:p>
        </w:tc>
      </w:tr>
    </w:tbl>
    <w:p w:rsidR="00D40534" w:rsidRDefault="00D40534" w:rsidP="00D40534">
      <w:pPr>
        <w:spacing w:line="360" w:lineRule="auto"/>
        <w:ind w:firstLineChars="200" w:firstLine="480"/>
        <w:jc w:val="left"/>
        <w:rPr>
          <w:sz w:val="24"/>
          <w:szCs w:val="24"/>
        </w:rPr>
      </w:pPr>
    </w:p>
    <w:p w:rsidR="00394478" w:rsidRDefault="00D40534" w:rsidP="00D40534">
      <w:pPr>
        <w:spacing w:line="360" w:lineRule="auto"/>
        <w:ind w:firstLineChars="200" w:firstLine="480"/>
        <w:jc w:val="left"/>
        <w:rPr>
          <w:sz w:val="24"/>
          <w:szCs w:val="24"/>
        </w:rPr>
      </w:pPr>
      <w:r>
        <w:rPr>
          <w:rFonts w:hint="eastAsia"/>
          <w:sz w:val="24"/>
          <w:szCs w:val="24"/>
        </w:rPr>
        <w:t>节能服务企业</w:t>
      </w:r>
      <w:r w:rsidR="00C03C26">
        <w:rPr>
          <w:rFonts w:hint="eastAsia"/>
          <w:sz w:val="24"/>
          <w:szCs w:val="24"/>
        </w:rPr>
        <w:t>点击贷款方案，</w:t>
      </w:r>
      <w:r>
        <w:rPr>
          <w:rFonts w:hint="eastAsia"/>
          <w:sz w:val="24"/>
          <w:szCs w:val="24"/>
        </w:rPr>
        <w:t>系统</w:t>
      </w:r>
      <w:r w:rsidR="00C03C26">
        <w:rPr>
          <w:rFonts w:hint="eastAsia"/>
          <w:sz w:val="24"/>
          <w:szCs w:val="24"/>
        </w:rPr>
        <w:t>自动结合该节能服务企业的自身情况，</w:t>
      </w:r>
      <w:r>
        <w:rPr>
          <w:rFonts w:hint="eastAsia"/>
          <w:sz w:val="24"/>
          <w:szCs w:val="24"/>
        </w:rPr>
        <w:t>显示</w:t>
      </w:r>
      <w:r w:rsidR="00C03C26">
        <w:rPr>
          <w:rFonts w:hint="eastAsia"/>
          <w:sz w:val="24"/>
          <w:szCs w:val="24"/>
        </w:rPr>
        <w:t>综合评估匹配</w:t>
      </w:r>
      <w:r>
        <w:rPr>
          <w:rFonts w:hint="eastAsia"/>
          <w:sz w:val="24"/>
          <w:szCs w:val="24"/>
        </w:rPr>
        <w:t>出的最佳候选</w:t>
      </w:r>
      <w:r w:rsidR="00C03C26">
        <w:rPr>
          <w:rFonts w:hint="eastAsia"/>
          <w:sz w:val="24"/>
          <w:szCs w:val="24"/>
        </w:rPr>
        <w:t>方案</w:t>
      </w:r>
      <w:r>
        <w:rPr>
          <w:rFonts w:hint="eastAsia"/>
          <w:sz w:val="24"/>
          <w:szCs w:val="24"/>
        </w:rPr>
        <w:t>。方案包括</w:t>
      </w:r>
      <w:r w:rsidR="00913DFE">
        <w:rPr>
          <w:rFonts w:hint="eastAsia"/>
          <w:sz w:val="24"/>
          <w:szCs w:val="24"/>
        </w:rPr>
        <w:t>银行名称、银行提供的贷款业务、贷款期限，点击可以查看贷款方案的详细描述。</w:t>
      </w:r>
      <w:r w:rsidR="00C03C26">
        <w:rPr>
          <w:noProof/>
        </w:rPr>
        <w:drawing>
          <wp:inline distT="0" distB="0" distL="0" distR="0" wp14:anchorId="2DAF969F" wp14:editId="50DCC5DA">
            <wp:extent cx="5286375" cy="36290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93657" cy="3634024"/>
                    </a:xfrm>
                    <a:prstGeom prst="rect">
                      <a:avLst/>
                    </a:prstGeom>
                  </pic:spPr>
                </pic:pic>
              </a:graphicData>
            </a:graphic>
          </wp:inline>
        </w:drawing>
      </w:r>
    </w:p>
    <w:p w:rsidR="00D40534" w:rsidRDefault="00D40534" w:rsidP="00D40534">
      <w:pPr>
        <w:spacing w:line="360" w:lineRule="auto"/>
        <w:jc w:val="left"/>
        <w:rPr>
          <w:sz w:val="24"/>
          <w:szCs w:val="24"/>
        </w:rPr>
      </w:pPr>
      <w:r>
        <w:rPr>
          <w:noProof/>
        </w:rPr>
        <w:lastRenderedPageBreak/>
        <w:drawing>
          <wp:inline distT="0" distB="0" distL="0" distR="0" wp14:anchorId="609673C1" wp14:editId="62BA3D47">
            <wp:extent cx="5495925" cy="364798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93280" cy="3646233"/>
                    </a:xfrm>
                    <a:prstGeom prst="rect">
                      <a:avLst/>
                    </a:prstGeom>
                  </pic:spPr>
                </pic:pic>
              </a:graphicData>
            </a:graphic>
          </wp:inline>
        </w:drawing>
      </w:r>
    </w:p>
    <w:p w:rsidR="00913DFE" w:rsidRDefault="00913DFE" w:rsidP="00913DFE">
      <w:pPr>
        <w:spacing w:line="360" w:lineRule="auto"/>
        <w:ind w:firstLineChars="177" w:firstLine="425"/>
        <w:jc w:val="left"/>
        <w:rPr>
          <w:sz w:val="24"/>
          <w:szCs w:val="24"/>
        </w:rPr>
      </w:pPr>
      <w:r>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913DFE"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913DFE" w:rsidRPr="0093113C" w:rsidRDefault="00913DFE" w:rsidP="00986CBA">
            <w:pPr>
              <w:rPr>
                <w:szCs w:val="21"/>
              </w:rPr>
            </w:pPr>
            <w:r w:rsidRPr="0093113C">
              <w:rPr>
                <w:rFonts w:hint="eastAsia"/>
                <w:szCs w:val="21"/>
              </w:rPr>
              <w:t>序号</w:t>
            </w:r>
          </w:p>
        </w:tc>
        <w:tc>
          <w:tcPr>
            <w:tcW w:w="1809" w:type="dxa"/>
            <w:vAlign w:val="center"/>
          </w:tcPr>
          <w:p w:rsidR="00913DFE" w:rsidRPr="0093113C" w:rsidRDefault="00913DFE"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913DFE" w:rsidRPr="0093113C" w:rsidRDefault="00913DFE"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913DFE" w:rsidRPr="0093113C" w:rsidRDefault="00913DFE"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913DFE"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913DFE" w:rsidRPr="0093113C" w:rsidRDefault="00913DFE" w:rsidP="00913DFE">
            <w:pPr>
              <w:pStyle w:val="a5"/>
              <w:numPr>
                <w:ilvl w:val="0"/>
                <w:numId w:val="7"/>
              </w:numPr>
              <w:ind w:firstLineChars="0"/>
              <w:rPr>
                <w:szCs w:val="21"/>
              </w:rPr>
            </w:pPr>
          </w:p>
        </w:tc>
        <w:tc>
          <w:tcPr>
            <w:tcW w:w="1809" w:type="dxa"/>
            <w:vAlign w:val="center"/>
          </w:tcPr>
          <w:p w:rsidR="00913DFE" w:rsidRPr="0093113C" w:rsidRDefault="00913DFE"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贷款银行</w:t>
            </w:r>
          </w:p>
        </w:tc>
        <w:tc>
          <w:tcPr>
            <w:tcW w:w="4111" w:type="dxa"/>
            <w:vAlign w:val="center"/>
          </w:tcPr>
          <w:p w:rsidR="00913DFE" w:rsidRPr="0093113C" w:rsidRDefault="00913DFE" w:rsidP="00913DFE">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提供贷款业务的银行名称</w:t>
            </w:r>
          </w:p>
        </w:tc>
        <w:tc>
          <w:tcPr>
            <w:tcW w:w="1643" w:type="dxa"/>
            <w:vAlign w:val="center"/>
          </w:tcPr>
          <w:p w:rsidR="00913DFE" w:rsidRPr="0093113C" w:rsidRDefault="00913DFE" w:rsidP="00986CBA">
            <w:pPr>
              <w:cnfStyle w:val="000000100000" w:firstRow="0" w:lastRow="0" w:firstColumn="0" w:lastColumn="0" w:oddVBand="0" w:evenVBand="0" w:oddHBand="1" w:evenHBand="0" w:firstRowFirstColumn="0" w:firstRowLastColumn="0" w:lastRowFirstColumn="0" w:lastRowLastColumn="0"/>
              <w:rPr>
                <w:szCs w:val="21"/>
              </w:rPr>
            </w:pPr>
          </w:p>
        </w:tc>
      </w:tr>
      <w:tr w:rsidR="00913DFE"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913DFE" w:rsidRPr="0093113C" w:rsidRDefault="00913DFE" w:rsidP="00913DFE">
            <w:pPr>
              <w:pStyle w:val="a5"/>
              <w:numPr>
                <w:ilvl w:val="0"/>
                <w:numId w:val="7"/>
              </w:numPr>
              <w:ind w:firstLineChars="0"/>
              <w:rPr>
                <w:szCs w:val="21"/>
              </w:rPr>
            </w:pPr>
          </w:p>
        </w:tc>
        <w:tc>
          <w:tcPr>
            <w:tcW w:w="1809" w:type="dxa"/>
            <w:vAlign w:val="center"/>
          </w:tcPr>
          <w:p w:rsidR="00913DFE" w:rsidRPr="0093113C" w:rsidRDefault="00913DFE" w:rsidP="00913DFE">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贷款业务名称</w:t>
            </w:r>
          </w:p>
        </w:tc>
        <w:tc>
          <w:tcPr>
            <w:tcW w:w="4111" w:type="dxa"/>
            <w:vAlign w:val="center"/>
          </w:tcPr>
          <w:p w:rsidR="00913DFE" w:rsidRPr="0093113C" w:rsidRDefault="00913DFE"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贷款业务的名称</w:t>
            </w:r>
          </w:p>
        </w:tc>
        <w:tc>
          <w:tcPr>
            <w:tcW w:w="1643" w:type="dxa"/>
            <w:vAlign w:val="center"/>
          </w:tcPr>
          <w:p w:rsidR="00913DFE" w:rsidRPr="0093113C" w:rsidRDefault="00913DFE" w:rsidP="00986CBA">
            <w:pPr>
              <w:cnfStyle w:val="000000010000" w:firstRow="0" w:lastRow="0" w:firstColumn="0" w:lastColumn="0" w:oddVBand="0" w:evenVBand="0" w:oddHBand="0" w:evenHBand="1" w:firstRowFirstColumn="0" w:firstRowLastColumn="0" w:lastRowFirstColumn="0" w:lastRowLastColumn="0"/>
              <w:rPr>
                <w:szCs w:val="21"/>
              </w:rPr>
            </w:pPr>
          </w:p>
        </w:tc>
      </w:tr>
      <w:tr w:rsidR="00913DFE"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913DFE" w:rsidRPr="0093113C" w:rsidRDefault="00913DFE" w:rsidP="00913DFE">
            <w:pPr>
              <w:pStyle w:val="a5"/>
              <w:numPr>
                <w:ilvl w:val="0"/>
                <w:numId w:val="7"/>
              </w:numPr>
              <w:ind w:firstLineChars="0"/>
              <w:rPr>
                <w:b w:val="0"/>
                <w:bCs w:val="0"/>
                <w:szCs w:val="21"/>
              </w:rPr>
            </w:pPr>
          </w:p>
        </w:tc>
        <w:tc>
          <w:tcPr>
            <w:tcW w:w="1809" w:type="dxa"/>
            <w:vAlign w:val="center"/>
          </w:tcPr>
          <w:p w:rsidR="00913DFE" w:rsidRPr="00394478" w:rsidRDefault="00913DFE"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贷款期限</w:t>
            </w:r>
          </w:p>
        </w:tc>
        <w:tc>
          <w:tcPr>
            <w:tcW w:w="4111" w:type="dxa"/>
            <w:vAlign w:val="center"/>
          </w:tcPr>
          <w:p w:rsidR="00913DFE" w:rsidRPr="0093113C" w:rsidRDefault="00913DFE"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贷款总年限</w:t>
            </w:r>
          </w:p>
        </w:tc>
        <w:tc>
          <w:tcPr>
            <w:tcW w:w="1643" w:type="dxa"/>
            <w:vAlign w:val="center"/>
          </w:tcPr>
          <w:p w:rsidR="00913DFE" w:rsidRPr="0093113C" w:rsidRDefault="00913DFE" w:rsidP="00986CBA">
            <w:pPr>
              <w:cnfStyle w:val="000000100000" w:firstRow="0" w:lastRow="0" w:firstColumn="0" w:lastColumn="0" w:oddVBand="0" w:evenVBand="0" w:oddHBand="1" w:evenHBand="0" w:firstRowFirstColumn="0" w:firstRowLastColumn="0" w:lastRowFirstColumn="0" w:lastRowLastColumn="0"/>
              <w:rPr>
                <w:szCs w:val="21"/>
              </w:rPr>
            </w:pPr>
          </w:p>
        </w:tc>
      </w:tr>
      <w:tr w:rsidR="00913DFE"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913DFE" w:rsidRPr="0093113C" w:rsidRDefault="00913DFE" w:rsidP="00913DFE">
            <w:pPr>
              <w:pStyle w:val="a5"/>
              <w:numPr>
                <w:ilvl w:val="0"/>
                <w:numId w:val="7"/>
              </w:numPr>
              <w:ind w:firstLineChars="0"/>
              <w:rPr>
                <w:b w:val="0"/>
                <w:bCs w:val="0"/>
                <w:szCs w:val="21"/>
              </w:rPr>
            </w:pPr>
          </w:p>
        </w:tc>
        <w:tc>
          <w:tcPr>
            <w:tcW w:w="1809" w:type="dxa"/>
            <w:vAlign w:val="center"/>
          </w:tcPr>
          <w:p w:rsidR="00913DFE" w:rsidRDefault="00913DFE" w:rsidP="00913DFE">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贷款业务介绍</w:t>
            </w:r>
          </w:p>
        </w:tc>
        <w:tc>
          <w:tcPr>
            <w:tcW w:w="4111" w:type="dxa"/>
            <w:vAlign w:val="center"/>
          </w:tcPr>
          <w:p w:rsidR="00913DFE" w:rsidRPr="0093113C" w:rsidRDefault="00913DFE"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贷款业务的详细描述</w:t>
            </w:r>
          </w:p>
        </w:tc>
        <w:tc>
          <w:tcPr>
            <w:tcW w:w="1643" w:type="dxa"/>
            <w:vAlign w:val="center"/>
          </w:tcPr>
          <w:p w:rsidR="00913DFE" w:rsidRPr="0093113C" w:rsidRDefault="00913DFE" w:rsidP="00986CBA">
            <w:pPr>
              <w:cnfStyle w:val="000000010000" w:firstRow="0" w:lastRow="0" w:firstColumn="0" w:lastColumn="0" w:oddVBand="0" w:evenVBand="0" w:oddHBand="0" w:evenHBand="1" w:firstRowFirstColumn="0" w:firstRowLastColumn="0" w:lastRowFirstColumn="0" w:lastRowLastColumn="0"/>
              <w:rPr>
                <w:szCs w:val="21"/>
              </w:rPr>
            </w:pPr>
          </w:p>
        </w:tc>
      </w:tr>
    </w:tbl>
    <w:p w:rsidR="00913DFE" w:rsidRDefault="00913DFE" w:rsidP="00ED2264">
      <w:pPr>
        <w:tabs>
          <w:tab w:val="left" w:pos="1560"/>
        </w:tabs>
        <w:spacing w:line="360" w:lineRule="auto"/>
        <w:jc w:val="left"/>
        <w:rPr>
          <w:sz w:val="24"/>
          <w:szCs w:val="24"/>
        </w:rPr>
      </w:pPr>
    </w:p>
    <w:p w:rsidR="00ED2264" w:rsidRDefault="00ED2264" w:rsidP="00ED2264">
      <w:pPr>
        <w:tabs>
          <w:tab w:val="left" w:pos="1560"/>
        </w:tabs>
        <w:spacing w:line="360" w:lineRule="auto"/>
        <w:ind w:firstLineChars="200" w:firstLine="480"/>
        <w:jc w:val="left"/>
        <w:rPr>
          <w:sz w:val="24"/>
          <w:szCs w:val="24"/>
        </w:rPr>
      </w:pPr>
      <w:r>
        <w:rPr>
          <w:rFonts w:hint="eastAsia"/>
          <w:sz w:val="24"/>
          <w:szCs w:val="24"/>
        </w:rPr>
        <w:t>节能服务企业点击快速申请，显示</w:t>
      </w:r>
      <w:r w:rsidR="00CD30DB">
        <w:rPr>
          <w:rFonts w:hint="eastAsia"/>
          <w:sz w:val="24"/>
          <w:szCs w:val="24"/>
        </w:rPr>
        <w:t>贷款申请</w:t>
      </w:r>
      <w:r>
        <w:rPr>
          <w:rFonts w:hint="eastAsia"/>
          <w:sz w:val="24"/>
          <w:szCs w:val="24"/>
        </w:rPr>
        <w:t>的页面，选择收件的银行，自动为您打开该银行的电子申请书</w:t>
      </w:r>
      <w:r w:rsidR="00CD30DB">
        <w:rPr>
          <w:rFonts w:hint="eastAsia"/>
          <w:sz w:val="24"/>
          <w:szCs w:val="24"/>
        </w:rPr>
        <w:t>表格</w:t>
      </w:r>
      <w:r>
        <w:rPr>
          <w:rFonts w:hint="eastAsia"/>
          <w:sz w:val="24"/>
          <w:szCs w:val="24"/>
        </w:rPr>
        <w:t>，填写后</w:t>
      </w:r>
      <w:r w:rsidR="00CD30DB">
        <w:rPr>
          <w:rFonts w:hint="eastAsia"/>
          <w:sz w:val="24"/>
          <w:szCs w:val="24"/>
        </w:rPr>
        <w:t>附加上银行规定的一系列附件，</w:t>
      </w:r>
      <w:r>
        <w:rPr>
          <w:rFonts w:hint="eastAsia"/>
          <w:sz w:val="24"/>
          <w:szCs w:val="24"/>
        </w:rPr>
        <w:t>发送即可。</w:t>
      </w:r>
      <w:r w:rsidR="00CD30DB">
        <w:rPr>
          <w:rFonts w:hint="eastAsia"/>
          <w:sz w:val="24"/>
          <w:szCs w:val="24"/>
        </w:rPr>
        <w:t>点击能源检测申请页面，则向能源检测研究院发送能源检测的对象基本资料。</w:t>
      </w:r>
      <w:r>
        <w:rPr>
          <w:rFonts w:hint="eastAsia"/>
          <w:sz w:val="24"/>
          <w:szCs w:val="24"/>
        </w:rPr>
        <w:t>银行</w:t>
      </w:r>
      <w:r w:rsidR="00CD30DB">
        <w:rPr>
          <w:rFonts w:hint="eastAsia"/>
          <w:sz w:val="24"/>
          <w:szCs w:val="24"/>
        </w:rPr>
        <w:t>和能源检测研究院</w:t>
      </w:r>
      <w:r>
        <w:rPr>
          <w:rFonts w:hint="eastAsia"/>
          <w:sz w:val="24"/>
          <w:szCs w:val="24"/>
        </w:rPr>
        <w:t>的回复信息，可在收件箱中查看，而填写的电子申请书可以在发件箱中查看已发送的信息</w:t>
      </w:r>
      <w:r w:rsidR="00CD30DB">
        <w:rPr>
          <w:rFonts w:hint="eastAsia"/>
          <w:sz w:val="24"/>
          <w:szCs w:val="24"/>
        </w:rPr>
        <w:t>，附件可以在附件管理中查看</w:t>
      </w:r>
      <w:r>
        <w:rPr>
          <w:rFonts w:hint="eastAsia"/>
          <w:sz w:val="24"/>
          <w:szCs w:val="24"/>
        </w:rPr>
        <w:t>。</w:t>
      </w:r>
    </w:p>
    <w:p w:rsidR="00ED2264" w:rsidRDefault="00CD30DB" w:rsidP="00D40534">
      <w:pPr>
        <w:spacing w:line="360" w:lineRule="auto"/>
        <w:jc w:val="left"/>
        <w:rPr>
          <w:sz w:val="24"/>
          <w:szCs w:val="24"/>
        </w:rPr>
      </w:pPr>
      <w:r>
        <w:rPr>
          <w:noProof/>
        </w:rPr>
        <w:lastRenderedPageBreak/>
        <w:drawing>
          <wp:inline distT="0" distB="0" distL="0" distR="0" wp14:anchorId="0B9A19E5" wp14:editId="47938A5D">
            <wp:extent cx="5274310" cy="367431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674314"/>
                    </a:xfrm>
                    <a:prstGeom prst="rect">
                      <a:avLst/>
                    </a:prstGeom>
                  </pic:spPr>
                </pic:pic>
              </a:graphicData>
            </a:graphic>
          </wp:inline>
        </w:drawing>
      </w:r>
    </w:p>
    <w:p w:rsidR="00CD30DB" w:rsidRDefault="00CD30DB" w:rsidP="00D40534">
      <w:pPr>
        <w:spacing w:line="360" w:lineRule="auto"/>
        <w:jc w:val="left"/>
        <w:rPr>
          <w:sz w:val="24"/>
          <w:szCs w:val="24"/>
        </w:rPr>
      </w:pPr>
      <w:r>
        <w:rPr>
          <w:noProof/>
        </w:rPr>
        <w:drawing>
          <wp:inline distT="0" distB="0" distL="0" distR="0" wp14:anchorId="5CDC12DB" wp14:editId="380B63DF">
            <wp:extent cx="5274310" cy="363768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637687"/>
                    </a:xfrm>
                    <a:prstGeom prst="rect">
                      <a:avLst/>
                    </a:prstGeom>
                  </pic:spPr>
                </pic:pic>
              </a:graphicData>
            </a:graphic>
          </wp:inline>
        </w:drawing>
      </w:r>
    </w:p>
    <w:p w:rsidR="00ED2264" w:rsidRDefault="00CD30DB" w:rsidP="00D40534">
      <w:pPr>
        <w:spacing w:line="360" w:lineRule="auto"/>
        <w:jc w:val="left"/>
        <w:rPr>
          <w:sz w:val="24"/>
          <w:szCs w:val="24"/>
        </w:rPr>
      </w:pPr>
      <w:r>
        <w:rPr>
          <w:noProof/>
        </w:rPr>
        <w:lastRenderedPageBreak/>
        <w:drawing>
          <wp:inline distT="0" distB="0" distL="0" distR="0" wp14:anchorId="53D68214" wp14:editId="09AFFAE1">
            <wp:extent cx="5274310" cy="36602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660273"/>
                    </a:xfrm>
                    <a:prstGeom prst="rect">
                      <a:avLst/>
                    </a:prstGeom>
                  </pic:spPr>
                </pic:pic>
              </a:graphicData>
            </a:graphic>
          </wp:inline>
        </w:drawing>
      </w:r>
    </w:p>
    <w:p w:rsidR="00ED2264" w:rsidRDefault="00CD30DB" w:rsidP="00D40534">
      <w:pPr>
        <w:spacing w:line="360" w:lineRule="auto"/>
        <w:jc w:val="left"/>
        <w:rPr>
          <w:sz w:val="24"/>
          <w:szCs w:val="24"/>
        </w:rPr>
      </w:pPr>
      <w:r>
        <w:rPr>
          <w:noProof/>
        </w:rPr>
        <w:drawing>
          <wp:inline distT="0" distB="0" distL="0" distR="0" wp14:anchorId="25320726" wp14:editId="6019FA6E">
            <wp:extent cx="5274310" cy="36608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660884"/>
                    </a:xfrm>
                    <a:prstGeom prst="rect">
                      <a:avLst/>
                    </a:prstGeom>
                  </pic:spPr>
                </pic:pic>
              </a:graphicData>
            </a:graphic>
          </wp:inline>
        </w:drawing>
      </w:r>
    </w:p>
    <w:p w:rsidR="00CD30DB" w:rsidRDefault="00CD30DB" w:rsidP="00D40534">
      <w:pPr>
        <w:spacing w:line="360" w:lineRule="auto"/>
        <w:jc w:val="left"/>
        <w:rPr>
          <w:sz w:val="24"/>
          <w:szCs w:val="24"/>
        </w:rPr>
      </w:pPr>
      <w:r>
        <w:rPr>
          <w:noProof/>
        </w:rPr>
        <w:lastRenderedPageBreak/>
        <w:drawing>
          <wp:inline distT="0" distB="0" distL="0" distR="0" wp14:anchorId="284EFBE2" wp14:editId="2097CBE9">
            <wp:extent cx="5274310" cy="36480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8064"/>
                    </a:xfrm>
                    <a:prstGeom prst="rect">
                      <a:avLst/>
                    </a:prstGeom>
                  </pic:spPr>
                </pic:pic>
              </a:graphicData>
            </a:graphic>
          </wp:inline>
        </w:drawing>
      </w:r>
    </w:p>
    <w:p w:rsidR="00ED2264" w:rsidRDefault="00ED2264" w:rsidP="00D40534">
      <w:pPr>
        <w:spacing w:line="360" w:lineRule="auto"/>
        <w:jc w:val="left"/>
        <w:rPr>
          <w:sz w:val="24"/>
          <w:szCs w:val="24"/>
        </w:rPr>
      </w:pPr>
      <w:r>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ED2264"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ED2264" w:rsidRPr="0093113C" w:rsidRDefault="00ED2264" w:rsidP="00986CBA">
            <w:pPr>
              <w:rPr>
                <w:szCs w:val="21"/>
              </w:rPr>
            </w:pPr>
            <w:r w:rsidRPr="0093113C">
              <w:rPr>
                <w:rFonts w:hint="eastAsia"/>
                <w:szCs w:val="21"/>
              </w:rPr>
              <w:t>序号</w:t>
            </w:r>
          </w:p>
        </w:tc>
        <w:tc>
          <w:tcPr>
            <w:tcW w:w="1809" w:type="dxa"/>
            <w:vAlign w:val="center"/>
          </w:tcPr>
          <w:p w:rsidR="00ED2264" w:rsidRPr="0093113C" w:rsidRDefault="00ED226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ED2264" w:rsidRPr="0093113C" w:rsidRDefault="00ED226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ED2264" w:rsidRPr="0093113C" w:rsidRDefault="00ED226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ED2264"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ED2264" w:rsidRPr="0093113C" w:rsidRDefault="00ED2264" w:rsidP="00ED2264">
            <w:pPr>
              <w:pStyle w:val="a5"/>
              <w:numPr>
                <w:ilvl w:val="0"/>
                <w:numId w:val="8"/>
              </w:numPr>
              <w:ind w:firstLineChars="0"/>
              <w:rPr>
                <w:szCs w:val="21"/>
              </w:rPr>
            </w:pPr>
          </w:p>
        </w:tc>
        <w:tc>
          <w:tcPr>
            <w:tcW w:w="1809" w:type="dxa"/>
            <w:vAlign w:val="center"/>
          </w:tcPr>
          <w:p w:rsidR="00ED2264" w:rsidRPr="0093113C" w:rsidRDefault="00ED226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收件银行</w:t>
            </w:r>
          </w:p>
        </w:tc>
        <w:tc>
          <w:tcPr>
            <w:tcW w:w="4111" w:type="dxa"/>
            <w:vAlign w:val="center"/>
          </w:tcPr>
          <w:p w:rsidR="00ED2264" w:rsidRPr="0093113C" w:rsidRDefault="00ED2264" w:rsidP="00ED2264">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接收贷款申请的银行名称</w:t>
            </w:r>
          </w:p>
        </w:tc>
        <w:tc>
          <w:tcPr>
            <w:tcW w:w="1643" w:type="dxa"/>
            <w:vAlign w:val="center"/>
          </w:tcPr>
          <w:p w:rsidR="00ED2264" w:rsidRPr="00ED2264" w:rsidRDefault="00ED2264" w:rsidP="00986CBA">
            <w:pPr>
              <w:cnfStyle w:val="000000100000" w:firstRow="0" w:lastRow="0" w:firstColumn="0" w:lastColumn="0" w:oddVBand="0" w:evenVBand="0" w:oddHBand="1" w:evenHBand="0" w:firstRowFirstColumn="0" w:firstRowLastColumn="0" w:lastRowFirstColumn="0" w:lastRowLastColumn="0"/>
              <w:rPr>
                <w:szCs w:val="21"/>
              </w:rPr>
            </w:pPr>
          </w:p>
        </w:tc>
      </w:tr>
      <w:tr w:rsidR="00ED2264"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D2264" w:rsidRPr="0093113C" w:rsidRDefault="00ED2264" w:rsidP="00ED2264">
            <w:pPr>
              <w:pStyle w:val="a5"/>
              <w:numPr>
                <w:ilvl w:val="0"/>
                <w:numId w:val="8"/>
              </w:numPr>
              <w:ind w:firstLineChars="0"/>
              <w:rPr>
                <w:szCs w:val="21"/>
              </w:rPr>
            </w:pPr>
          </w:p>
        </w:tc>
        <w:tc>
          <w:tcPr>
            <w:tcW w:w="1809" w:type="dxa"/>
            <w:vAlign w:val="center"/>
          </w:tcPr>
          <w:p w:rsidR="00ED2264" w:rsidRPr="0093113C" w:rsidRDefault="00ED226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电子申请书</w:t>
            </w:r>
          </w:p>
        </w:tc>
        <w:tc>
          <w:tcPr>
            <w:tcW w:w="4111" w:type="dxa"/>
            <w:vAlign w:val="center"/>
          </w:tcPr>
          <w:p w:rsidR="00ED2264" w:rsidRPr="0093113C" w:rsidRDefault="00ED226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银行提供的贷款业务电子申请书</w:t>
            </w:r>
          </w:p>
        </w:tc>
        <w:tc>
          <w:tcPr>
            <w:tcW w:w="1643" w:type="dxa"/>
            <w:vAlign w:val="center"/>
          </w:tcPr>
          <w:p w:rsidR="00ED2264" w:rsidRPr="0093113C" w:rsidRDefault="00ED2264" w:rsidP="00986CBA">
            <w:pPr>
              <w:cnfStyle w:val="000000010000" w:firstRow="0" w:lastRow="0" w:firstColumn="0" w:lastColumn="0" w:oddVBand="0" w:evenVBand="0" w:oddHBand="0" w:evenHBand="1" w:firstRowFirstColumn="0" w:firstRowLastColumn="0" w:lastRowFirstColumn="0" w:lastRowLastColumn="0"/>
              <w:rPr>
                <w:szCs w:val="21"/>
              </w:rPr>
            </w:pPr>
          </w:p>
        </w:tc>
      </w:tr>
      <w:tr w:rsidR="00ED2264"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D2264" w:rsidRPr="0093113C" w:rsidRDefault="00ED2264" w:rsidP="00ED2264">
            <w:pPr>
              <w:pStyle w:val="a5"/>
              <w:numPr>
                <w:ilvl w:val="0"/>
                <w:numId w:val="8"/>
              </w:numPr>
              <w:ind w:firstLineChars="0"/>
              <w:rPr>
                <w:b w:val="0"/>
                <w:bCs w:val="0"/>
                <w:szCs w:val="21"/>
              </w:rPr>
            </w:pPr>
          </w:p>
        </w:tc>
        <w:tc>
          <w:tcPr>
            <w:tcW w:w="1809" w:type="dxa"/>
            <w:vAlign w:val="center"/>
          </w:tcPr>
          <w:p w:rsidR="00ED2264" w:rsidRPr="00394478" w:rsidRDefault="00ED226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发送时间</w:t>
            </w:r>
          </w:p>
        </w:tc>
        <w:tc>
          <w:tcPr>
            <w:tcW w:w="4111" w:type="dxa"/>
            <w:vAlign w:val="center"/>
          </w:tcPr>
          <w:p w:rsidR="00ED2264" w:rsidRPr="0093113C" w:rsidRDefault="00ED2264" w:rsidP="00CD30DB">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发送</w:t>
            </w:r>
            <w:r w:rsidR="00CD30DB">
              <w:rPr>
                <w:rFonts w:hint="eastAsia"/>
                <w:szCs w:val="21"/>
              </w:rPr>
              <w:t>申请</w:t>
            </w:r>
            <w:r>
              <w:rPr>
                <w:rFonts w:hint="eastAsia"/>
                <w:szCs w:val="21"/>
              </w:rPr>
              <w:t>的时间</w:t>
            </w:r>
          </w:p>
        </w:tc>
        <w:tc>
          <w:tcPr>
            <w:tcW w:w="1643" w:type="dxa"/>
            <w:vAlign w:val="center"/>
          </w:tcPr>
          <w:p w:rsidR="00ED2264" w:rsidRPr="0093113C" w:rsidRDefault="00ED2264" w:rsidP="00986CBA">
            <w:pPr>
              <w:cnfStyle w:val="000000100000" w:firstRow="0" w:lastRow="0" w:firstColumn="0" w:lastColumn="0" w:oddVBand="0" w:evenVBand="0" w:oddHBand="1" w:evenHBand="0" w:firstRowFirstColumn="0" w:firstRowLastColumn="0" w:lastRowFirstColumn="0" w:lastRowLastColumn="0"/>
              <w:rPr>
                <w:szCs w:val="21"/>
              </w:rPr>
            </w:pPr>
          </w:p>
        </w:tc>
      </w:tr>
      <w:tr w:rsidR="00ED2264"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D2264" w:rsidRPr="0093113C" w:rsidRDefault="00ED2264" w:rsidP="00ED2264">
            <w:pPr>
              <w:pStyle w:val="a5"/>
              <w:numPr>
                <w:ilvl w:val="0"/>
                <w:numId w:val="8"/>
              </w:numPr>
              <w:ind w:firstLineChars="0"/>
              <w:rPr>
                <w:b w:val="0"/>
                <w:bCs w:val="0"/>
                <w:szCs w:val="21"/>
              </w:rPr>
            </w:pPr>
          </w:p>
        </w:tc>
        <w:tc>
          <w:tcPr>
            <w:tcW w:w="1809" w:type="dxa"/>
            <w:vAlign w:val="center"/>
          </w:tcPr>
          <w:p w:rsidR="00ED2264" w:rsidRDefault="00ED2264" w:rsidP="00ED2264">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主题</w:t>
            </w:r>
          </w:p>
        </w:tc>
        <w:tc>
          <w:tcPr>
            <w:tcW w:w="4111" w:type="dxa"/>
            <w:vAlign w:val="center"/>
          </w:tcPr>
          <w:p w:rsidR="00ED2264" w:rsidRPr="0093113C" w:rsidRDefault="00ED226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信息主题</w:t>
            </w:r>
          </w:p>
        </w:tc>
        <w:tc>
          <w:tcPr>
            <w:tcW w:w="1643" w:type="dxa"/>
            <w:vAlign w:val="center"/>
          </w:tcPr>
          <w:p w:rsidR="00ED2264" w:rsidRPr="0093113C" w:rsidRDefault="00ED2264" w:rsidP="00986CBA">
            <w:pPr>
              <w:cnfStyle w:val="000000010000" w:firstRow="0" w:lastRow="0" w:firstColumn="0" w:lastColumn="0" w:oddVBand="0" w:evenVBand="0" w:oddHBand="0" w:evenHBand="1" w:firstRowFirstColumn="0" w:firstRowLastColumn="0" w:lastRowFirstColumn="0" w:lastRowLastColumn="0"/>
              <w:rPr>
                <w:szCs w:val="21"/>
              </w:rPr>
            </w:pPr>
          </w:p>
        </w:tc>
      </w:tr>
      <w:tr w:rsidR="00CD30DB" w:rsidRPr="0093113C" w:rsidTr="00E3346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CD30DB" w:rsidRPr="0093113C" w:rsidRDefault="00CD30DB" w:rsidP="00E33468">
            <w:pPr>
              <w:pStyle w:val="a5"/>
              <w:numPr>
                <w:ilvl w:val="0"/>
                <w:numId w:val="8"/>
              </w:numPr>
              <w:ind w:firstLineChars="0"/>
              <w:rPr>
                <w:szCs w:val="21"/>
              </w:rPr>
            </w:pPr>
          </w:p>
        </w:tc>
        <w:tc>
          <w:tcPr>
            <w:tcW w:w="1809" w:type="dxa"/>
            <w:vAlign w:val="center"/>
          </w:tcPr>
          <w:p w:rsidR="00CD30DB" w:rsidRPr="0093113C" w:rsidRDefault="00CD30DB" w:rsidP="00E33468">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贷款申请附件</w:t>
            </w:r>
          </w:p>
        </w:tc>
        <w:tc>
          <w:tcPr>
            <w:tcW w:w="4111" w:type="dxa"/>
            <w:vAlign w:val="center"/>
          </w:tcPr>
          <w:p w:rsidR="00CD30DB" w:rsidRPr="0093113C" w:rsidRDefault="00CD30DB" w:rsidP="00E33468">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包括企业审计财务表、可行性研究报告等</w:t>
            </w:r>
          </w:p>
        </w:tc>
        <w:tc>
          <w:tcPr>
            <w:tcW w:w="1643" w:type="dxa"/>
            <w:vAlign w:val="center"/>
          </w:tcPr>
          <w:p w:rsidR="00CD30DB" w:rsidRPr="00ED2264" w:rsidRDefault="00CD30DB" w:rsidP="00E33468">
            <w:pPr>
              <w:cnfStyle w:val="000000100000" w:firstRow="0" w:lastRow="0" w:firstColumn="0" w:lastColumn="0" w:oddVBand="0" w:evenVBand="0" w:oddHBand="1" w:evenHBand="0" w:firstRowFirstColumn="0" w:firstRowLastColumn="0" w:lastRowFirstColumn="0" w:lastRowLastColumn="0"/>
              <w:rPr>
                <w:szCs w:val="21"/>
              </w:rPr>
            </w:pPr>
          </w:p>
        </w:tc>
      </w:tr>
      <w:tr w:rsidR="00CD30DB" w:rsidRPr="0093113C" w:rsidTr="00E33468">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D30DB" w:rsidRPr="0093113C" w:rsidRDefault="00CD30DB" w:rsidP="00E33468">
            <w:pPr>
              <w:pStyle w:val="a5"/>
              <w:numPr>
                <w:ilvl w:val="0"/>
                <w:numId w:val="8"/>
              </w:numPr>
              <w:ind w:firstLineChars="0"/>
              <w:rPr>
                <w:szCs w:val="21"/>
              </w:rPr>
            </w:pPr>
          </w:p>
        </w:tc>
        <w:tc>
          <w:tcPr>
            <w:tcW w:w="1809" w:type="dxa"/>
            <w:vAlign w:val="center"/>
          </w:tcPr>
          <w:p w:rsidR="00CD30DB" w:rsidRPr="0093113C" w:rsidRDefault="00CD30DB" w:rsidP="00E33468">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能源检测附件</w:t>
            </w:r>
          </w:p>
        </w:tc>
        <w:tc>
          <w:tcPr>
            <w:tcW w:w="4111" w:type="dxa"/>
            <w:vAlign w:val="center"/>
          </w:tcPr>
          <w:p w:rsidR="00CD30DB" w:rsidRPr="0093113C" w:rsidRDefault="00CD30DB" w:rsidP="00E33468">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包括客户基本资料等</w:t>
            </w:r>
          </w:p>
        </w:tc>
        <w:tc>
          <w:tcPr>
            <w:tcW w:w="1643" w:type="dxa"/>
            <w:vAlign w:val="center"/>
          </w:tcPr>
          <w:p w:rsidR="00CD30DB" w:rsidRPr="0093113C" w:rsidRDefault="00CD30DB" w:rsidP="00E33468">
            <w:pPr>
              <w:cnfStyle w:val="000000010000" w:firstRow="0" w:lastRow="0" w:firstColumn="0" w:lastColumn="0" w:oddVBand="0" w:evenVBand="0" w:oddHBand="0" w:evenHBand="1" w:firstRowFirstColumn="0" w:firstRowLastColumn="0" w:lastRowFirstColumn="0" w:lastRowLastColumn="0"/>
              <w:rPr>
                <w:szCs w:val="21"/>
              </w:rPr>
            </w:pPr>
          </w:p>
        </w:tc>
      </w:tr>
      <w:tr w:rsidR="00CD30DB" w:rsidRPr="0024461E" w:rsidTr="00E33468">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D30DB" w:rsidRPr="0093113C" w:rsidRDefault="00CD30DB" w:rsidP="00E33468">
            <w:pPr>
              <w:pStyle w:val="a5"/>
              <w:numPr>
                <w:ilvl w:val="0"/>
                <w:numId w:val="8"/>
              </w:numPr>
              <w:ind w:firstLineChars="0"/>
              <w:rPr>
                <w:b w:val="0"/>
                <w:bCs w:val="0"/>
                <w:szCs w:val="21"/>
              </w:rPr>
            </w:pPr>
          </w:p>
        </w:tc>
        <w:tc>
          <w:tcPr>
            <w:tcW w:w="1809" w:type="dxa"/>
            <w:vAlign w:val="center"/>
          </w:tcPr>
          <w:p w:rsidR="00CD30DB" w:rsidRPr="00394478" w:rsidRDefault="00CD30DB" w:rsidP="00CD30DB">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回复时间</w:t>
            </w:r>
          </w:p>
        </w:tc>
        <w:tc>
          <w:tcPr>
            <w:tcW w:w="4111" w:type="dxa"/>
            <w:vAlign w:val="center"/>
          </w:tcPr>
          <w:p w:rsidR="00CD30DB" w:rsidRPr="0093113C" w:rsidRDefault="00CD30DB" w:rsidP="00E33468">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回复信息的时间</w:t>
            </w:r>
          </w:p>
        </w:tc>
        <w:tc>
          <w:tcPr>
            <w:tcW w:w="1643" w:type="dxa"/>
            <w:vAlign w:val="center"/>
          </w:tcPr>
          <w:p w:rsidR="00CD30DB" w:rsidRPr="0093113C" w:rsidRDefault="00CD30DB" w:rsidP="00E33468">
            <w:pPr>
              <w:cnfStyle w:val="000000100000" w:firstRow="0" w:lastRow="0" w:firstColumn="0" w:lastColumn="0" w:oddVBand="0" w:evenVBand="0" w:oddHBand="1" w:evenHBand="0" w:firstRowFirstColumn="0" w:firstRowLastColumn="0" w:lastRowFirstColumn="0" w:lastRowLastColumn="0"/>
              <w:rPr>
                <w:szCs w:val="21"/>
              </w:rPr>
            </w:pPr>
          </w:p>
        </w:tc>
      </w:tr>
      <w:tr w:rsidR="00CD30DB" w:rsidRPr="0024461E" w:rsidTr="00E33468">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D30DB" w:rsidRPr="0093113C" w:rsidRDefault="00CD30DB" w:rsidP="00E33468">
            <w:pPr>
              <w:pStyle w:val="a5"/>
              <w:numPr>
                <w:ilvl w:val="0"/>
                <w:numId w:val="8"/>
              </w:numPr>
              <w:ind w:firstLineChars="0"/>
              <w:rPr>
                <w:b w:val="0"/>
                <w:bCs w:val="0"/>
                <w:szCs w:val="21"/>
              </w:rPr>
            </w:pPr>
          </w:p>
        </w:tc>
        <w:tc>
          <w:tcPr>
            <w:tcW w:w="1809" w:type="dxa"/>
            <w:vAlign w:val="center"/>
          </w:tcPr>
          <w:p w:rsidR="00CD30DB" w:rsidRDefault="00CD30DB" w:rsidP="00E33468">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附件清单</w:t>
            </w:r>
          </w:p>
        </w:tc>
        <w:tc>
          <w:tcPr>
            <w:tcW w:w="4111" w:type="dxa"/>
            <w:vAlign w:val="center"/>
          </w:tcPr>
          <w:p w:rsidR="00CD30DB" w:rsidRPr="0093113C" w:rsidRDefault="00CD30DB" w:rsidP="00E33468">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包括附件名称及文件</w:t>
            </w:r>
          </w:p>
        </w:tc>
        <w:tc>
          <w:tcPr>
            <w:tcW w:w="1643" w:type="dxa"/>
            <w:vAlign w:val="center"/>
          </w:tcPr>
          <w:p w:rsidR="00CD30DB" w:rsidRPr="0093113C" w:rsidRDefault="00CD30DB" w:rsidP="00E33468">
            <w:pPr>
              <w:cnfStyle w:val="000000010000" w:firstRow="0" w:lastRow="0" w:firstColumn="0" w:lastColumn="0" w:oddVBand="0" w:evenVBand="0" w:oddHBand="0" w:evenHBand="1" w:firstRowFirstColumn="0" w:firstRowLastColumn="0" w:lastRowFirstColumn="0" w:lastRowLastColumn="0"/>
              <w:rPr>
                <w:szCs w:val="21"/>
              </w:rPr>
            </w:pPr>
          </w:p>
        </w:tc>
      </w:tr>
    </w:tbl>
    <w:p w:rsidR="002921E0" w:rsidRDefault="002921E0" w:rsidP="002921E0">
      <w:pPr>
        <w:pStyle w:val="4"/>
      </w:pPr>
      <w:r>
        <w:rPr>
          <w:rFonts w:hint="eastAsia"/>
        </w:rPr>
        <w:lastRenderedPageBreak/>
        <w:t xml:space="preserve">3.2.1.5  </w:t>
      </w:r>
      <w:r>
        <w:rPr>
          <w:rFonts w:hint="eastAsia"/>
        </w:rPr>
        <w:t>中国节能协会功能模块</w:t>
      </w:r>
    </w:p>
    <w:p w:rsidR="000E583F" w:rsidRDefault="00C4460F" w:rsidP="000E583F">
      <w:r>
        <w:rPr>
          <w:noProof/>
        </w:rPr>
        <w:drawing>
          <wp:inline distT="0" distB="0" distL="0" distR="0" wp14:anchorId="72DEFB05" wp14:editId="6F50D9A9">
            <wp:extent cx="3876675" cy="386853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3878736" cy="3870586"/>
                    </a:xfrm>
                    <a:prstGeom prst="rect">
                      <a:avLst/>
                    </a:prstGeom>
                    <a:noFill/>
                    <a:ln w="9525">
                      <a:noFill/>
                      <a:miter lim="800000"/>
                      <a:headEnd/>
                      <a:tailEnd/>
                    </a:ln>
                  </pic:spPr>
                </pic:pic>
              </a:graphicData>
            </a:graphic>
          </wp:inline>
        </w:drawing>
      </w:r>
    </w:p>
    <w:p w:rsidR="000258B9" w:rsidRDefault="000258B9" w:rsidP="000258B9">
      <w:pPr>
        <w:spacing w:line="360" w:lineRule="auto"/>
        <w:ind w:firstLineChars="200" w:firstLine="480"/>
        <w:rPr>
          <w:sz w:val="24"/>
          <w:szCs w:val="24"/>
        </w:rPr>
      </w:pPr>
      <w:r>
        <w:rPr>
          <w:rFonts w:hint="eastAsia"/>
          <w:sz w:val="24"/>
          <w:szCs w:val="24"/>
        </w:rPr>
        <w:t>中国节能协会</w:t>
      </w:r>
      <w:r w:rsidRPr="00B46E15">
        <w:rPr>
          <w:rFonts w:hint="eastAsia"/>
          <w:sz w:val="24"/>
          <w:szCs w:val="24"/>
        </w:rPr>
        <w:t>登录系统后的首页原型图：</w:t>
      </w:r>
    </w:p>
    <w:p w:rsidR="000258B9" w:rsidRDefault="000258B9" w:rsidP="000258B9">
      <w:pPr>
        <w:spacing w:line="360" w:lineRule="auto"/>
        <w:ind w:firstLineChars="200" w:firstLine="480"/>
        <w:rPr>
          <w:sz w:val="24"/>
          <w:szCs w:val="24"/>
        </w:rPr>
      </w:pPr>
      <w:r>
        <w:rPr>
          <w:rFonts w:hint="eastAsia"/>
          <w:sz w:val="24"/>
          <w:szCs w:val="24"/>
        </w:rPr>
        <w:t>首页左边是中国节能协会的系统功能模块，右边是中国节能协会订阅的信息，以及其他用户的留言。</w:t>
      </w:r>
    </w:p>
    <w:p w:rsidR="000258B9" w:rsidRPr="000258B9" w:rsidRDefault="000258B9" w:rsidP="000E583F"/>
    <w:p w:rsidR="000258B9" w:rsidRDefault="000258B9" w:rsidP="000E583F">
      <w:r>
        <w:rPr>
          <w:noProof/>
        </w:rPr>
        <w:lastRenderedPageBreak/>
        <w:drawing>
          <wp:inline distT="0" distB="0" distL="0" distR="0" wp14:anchorId="2E3BA566" wp14:editId="547E3819">
            <wp:extent cx="5274310" cy="36242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24257"/>
                    </a:xfrm>
                    <a:prstGeom prst="rect">
                      <a:avLst/>
                    </a:prstGeom>
                  </pic:spPr>
                </pic:pic>
              </a:graphicData>
            </a:graphic>
          </wp:inline>
        </w:drawing>
      </w:r>
    </w:p>
    <w:p w:rsidR="002013B3" w:rsidRDefault="002013B3" w:rsidP="000E583F"/>
    <w:p w:rsidR="000258B9" w:rsidRPr="000258B9" w:rsidRDefault="000258B9" w:rsidP="000258B9">
      <w:pPr>
        <w:spacing w:line="360" w:lineRule="auto"/>
        <w:ind w:firstLineChars="200" w:firstLine="480"/>
        <w:rPr>
          <w:rFonts w:asciiTheme="minorEastAsia" w:hAnsiTheme="minorEastAsia"/>
          <w:sz w:val="24"/>
          <w:szCs w:val="24"/>
        </w:rPr>
      </w:pPr>
      <w:r w:rsidRPr="000258B9">
        <w:rPr>
          <w:rFonts w:asciiTheme="minorEastAsia" w:hAnsiTheme="minorEastAsia" w:hint="eastAsia"/>
          <w:sz w:val="24"/>
          <w:szCs w:val="24"/>
        </w:rPr>
        <w:t>中国节能协会的工作人员点击“会员档案”，右边显示了所有会员的档案信息，包括会员ID、会员名称、地址、联系方式等，右上角还有一个搜索框，可以输入会员ID或名称进行固定会员搜索。</w:t>
      </w:r>
    </w:p>
    <w:p w:rsidR="000258B9" w:rsidRDefault="000258B9" w:rsidP="000E583F">
      <w:r>
        <w:rPr>
          <w:noProof/>
        </w:rPr>
        <w:drawing>
          <wp:inline distT="0" distB="0" distL="0" distR="0" wp14:anchorId="14A87434" wp14:editId="2EFFBEEC">
            <wp:extent cx="5274310" cy="362425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624257"/>
                    </a:xfrm>
                    <a:prstGeom prst="rect">
                      <a:avLst/>
                    </a:prstGeom>
                  </pic:spPr>
                </pic:pic>
              </a:graphicData>
            </a:graphic>
          </wp:inline>
        </w:drawing>
      </w:r>
    </w:p>
    <w:p w:rsidR="000258B9" w:rsidRDefault="000258B9" w:rsidP="000E583F"/>
    <w:p w:rsidR="000258B9" w:rsidRDefault="000258B9" w:rsidP="00E27062">
      <w:pPr>
        <w:spacing w:line="360" w:lineRule="auto"/>
        <w:rPr>
          <w:sz w:val="24"/>
          <w:szCs w:val="24"/>
        </w:rPr>
      </w:pPr>
      <w:r w:rsidRPr="000258B9">
        <w:rPr>
          <w:rFonts w:hint="eastAsia"/>
          <w:sz w:val="24"/>
          <w:szCs w:val="24"/>
        </w:rPr>
        <w:lastRenderedPageBreak/>
        <w:t>涉及数据：</w:t>
      </w:r>
    </w:p>
    <w:tbl>
      <w:tblPr>
        <w:tblStyle w:val="-4"/>
        <w:tblW w:w="0" w:type="auto"/>
        <w:tblLook w:val="04A0" w:firstRow="1" w:lastRow="0" w:firstColumn="1" w:lastColumn="0" w:noHBand="0" w:noVBand="1"/>
      </w:tblPr>
      <w:tblGrid>
        <w:gridCol w:w="709"/>
        <w:gridCol w:w="1809"/>
        <w:gridCol w:w="4111"/>
        <w:gridCol w:w="1643"/>
      </w:tblGrid>
      <w:tr w:rsidR="000258B9"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0258B9" w:rsidRPr="0093113C" w:rsidRDefault="000258B9" w:rsidP="00986CBA">
            <w:pPr>
              <w:rPr>
                <w:szCs w:val="21"/>
              </w:rPr>
            </w:pPr>
            <w:r w:rsidRPr="0093113C">
              <w:rPr>
                <w:rFonts w:hint="eastAsia"/>
                <w:szCs w:val="21"/>
              </w:rPr>
              <w:t>序号</w:t>
            </w:r>
          </w:p>
        </w:tc>
        <w:tc>
          <w:tcPr>
            <w:tcW w:w="1809" w:type="dxa"/>
            <w:vAlign w:val="center"/>
          </w:tcPr>
          <w:p w:rsidR="000258B9" w:rsidRPr="0093113C" w:rsidRDefault="000258B9"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0258B9" w:rsidRPr="0093113C" w:rsidRDefault="000258B9"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0258B9" w:rsidRPr="0093113C" w:rsidRDefault="000258B9"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0258B9"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0258B9" w:rsidRPr="0093113C" w:rsidRDefault="000258B9" w:rsidP="000258B9">
            <w:pPr>
              <w:pStyle w:val="a5"/>
              <w:numPr>
                <w:ilvl w:val="0"/>
                <w:numId w:val="9"/>
              </w:numPr>
              <w:ind w:firstLineChars="0"/>
              <w:rPr>
                <w:szCs w:val="21"/>
              </w:rPr>
            </w:pPr>
          </w:p>
        </w:tc>
        <w:tc>
          <w:tcPr>
            <w:tcW w:w="1809" w:type="dxa"/>
            <w:vAlign w:val="center"/>
          </w:tcPr>
          <w:p w:rsidR="000258B9" w:rsidRPr="0093113C" w:rsidRDefault="000258B9"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会员</w:t>
            </w:r>
            <w:r>
              <w:rPr>
                <w:rFonts w:hint="eastAsia"/>
                <w:szCs w:val="21"/>
              </w:rPr>
              <w:t>ID</w:t>
            </w:r>
          </w:p>
        </w:tc>
        <w:tc>
          <w:tcPr>
            <w:tcW w:w="4111" w:type="dxa"/>
            <w:vAlign w:val="center"/>
          </w:tcPr>
          <w:p w:rsidR="000258B9" w:rsidRPr="0093113C" w:rsidRDefault="000258B9"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协会用以区别会员的唯一标识</w:t>
            </w:r>
          </w:p>
        </w:tc>
        <w:tc>
          <w:tcPr>
            <w:tcW w:w="1643" w:type="dxa"/>
            <w:vAlign w:val="center"/>
          </w:tcPr>
          <w:p w:rsidR="000258B9" w:rsidRPr="00ED2264" w:rsidRDefault="000258B9" w:rsidP="00986CBA">
            <w:pPr>
              <w:cnfStyle w:val="000000100000" w:firstRow="0" w:lastRow="0" w:firstColumn="0" w:lastColumn="0" w:oddVBand="0" w:evenVBand="0" w:oddHBand="1" w:evenHBand="0" w:firstRowFirstColumn="0" w:firstRowLastColumn="0" w:lastRowFirstColumn="0" w:lastRowLastColumn="0"/>
              <w:rPr>
                <w:szCs w:val="21"/>
              </w:rPr>
            </w:pPr>
          </w:p>
        </w:tc>
      </w:tr>
      <w:tr w:rsidR="000258B9"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0258B9" w:rsidRPr="0093113C" w:rsidRDefault="000258B9" w:rsidP="000258B9">
            <w:pPr>
              <w:pStyle w:val="a5"/>
              <w:numPr>
                <w:ilvl w:val="0"/>
                <w:numId w:val="9"/>
              </w:numPr>
              <w:ind w:firstLineChars="0"/>
              <w:rPr>
                <w:szCs w:val="21"/>
              </w:rPr>
            </w:pPr>
          </w:p>
        </w:tc>
        <w:tc>
          <w:tcPr>
            <w:tcW w:w="1809" w:type="dxa"/>
            <w:vAlign w:val="center"/>
          </w:tcPr>
          <w:p w:rsidR="000258B9" w:rsidRPr="0093113C" w:rsidRDefault="000258B9"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会员名称</w:t>
            </w:r>
          </w:p>
        </w:tc>
        <w:tc>
          <w:tcPr>
            <w:tcW w:w="4111" w:type="dxa"/>
            <w:vAlign w:val="center"/>
          </w:tcPr>
          <w:p w:rsidR="000258B9"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协会会员的企业名称</w:t>
            </w:r>
          </w:p>
        </w:tc>
        <w:tc>
          <w:tcPr>
            <w:tcW w:w="1643" w:type="dxa"/>
            <w:vAlign w:val="center"/>
          </w:tcPr>
          <w:p w:rsidR="000258B9" w:rsidRPr="0093113C" w:rsidRDefault="000258B9" w:rsidP="00986CBA">
            <w:pPr>
              <w:cnfStyle w:val="000000010000" w:firstRow="0" w:lastRow="0" w:firstColumn="0" w:lastColumn="0" w:oddVBand="0" w:evenVBand="0" w:oddHBand="0" w:evenHBand="1" w:firstRowFirstColumn="0" w:firstRowLastColumn="0" w:lastRowFirstColumn="0" w:lastRowLastColumn="0"/>
              <w:rPr>
                <w:szCs w:val="21"/>
              </w:rPr>
            </w:pPr>
          </w:p>
        </w:tc>
      </w:tr>
      <w:tr w:rsidR="000258B9"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0258B9" w:rsidRPr="0093113C" w:rsidRDefault="000258B9" w:rsidP="000258B9">
            <w:pPr>
              <w:pStyle w:val="a5"/>
              <w:numPr>
                <w:ilvl w:val="0"/>
                <w:numId w:val="9"/>
              </w:numPr>
              <w:ind w:firstLineChars="0"/>
              <w:rPr>
                <w:b w:val="0"/>
                <w:bCs w:val="0"/>
                <w:szCs w:val="21"/>
              </w:rPr>
            </w:pPr>
          </w:p>
        </w:tc>
        <w:tc>
          <w:tcPr>
            <w:tcW w:w="1809" w:type="dxa"/>
            <w:vAlign w:val="center"/>
          </w:tcPr>
          <w:p w:rsidR="000258B9" w:rsidRPr="00394478"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地址</w:t>
            </w:r>
          </w:p>
        </w:tc>
        <w:tc>
          <w:tcPr>
            <w:tcW w:w="4111" w:type="dxa"/>
            <w:vAlign w:val="center"/>
          </w:tcPr>
          <w:p w:rsidR="000258B9"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协会会员的企业地址</w:t>
            </w:r>
          </w:p>
        </w:tc>
        <w:tc>
          <w:tcPr>
            <w:tcW w:w="1643" w:type="dxa"/>
            <w:vAlign w:val="center"/>
          </w:tcPr>
          <w:p w:rsidR="000258B9" w:rsidRPr="0093113C" w:rsidRDefault="000258B9" w:rsidP="00986CBA">
            <w:pPr>
              <w:cnfStyle w:val="000000100000" w:firstRow="0" w:lastRow="0" w:firstColumn="0" w:lastColumn="0" w:oddVBand="0" w:evenVBand="0" w:oddHBand="1" w:evenHBand="0" w:firstRowFirstColumn="0" w:firstRowLastColumn="0" w:lastRowFirstColumn="0" w:lastRowLastColumn="0"/>
              <w:rPr>
                <w:szCs w:val="21"/>
              </w:rPr>
            </w:pPr>
          </w:p>
        </w:tc>
      </w:tr>
      <w:tr w:rsidR="000258B9"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0258B9" w:rsidRPr="0093113C" w:rsidRDefault="000258B9" w:rsidP="000258B9">
            <w:pPr>
              <w:pStyle w:val="a5"/>
              <w:numPr>
                <w:ilvl w:val="0"/>
                <w:numId w:val="9"/>
              </w:numPr>
              <w:ind w:firstLineChars="0"/>
              <w:rPr>
                <w:b w:val="0"/>
                <w:bCs w:val="0"/>
                <w:szCs w:val="21"/>
              </w:rPr>
            </w:pPr>
          </w:p>
        </w:tc>
        <w:tc>
          <w:tcPr>
            <w:tcW w:w="1809" w:type="dxa"/>
            <w:vAlign w:val="center"/>
          </w:tcPr>
          <w:p w:rsidR="000258B9"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联系方式</w:t>
            </w:r>
          </w:p>
        </w:tc>
        <w:tc>
          <w:tcPr>
            <w:tcW w:w="4111" w:type="dxa"/>
            <w:vAlign w:val="center"/>
          </w:tcPr>
          <w:p w:rsidR="000258B9"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协会会员的联系电话</w:t>
            </w:r>
          </w:p>
        </w:tc>
        <w:tc>
          <w:tcPr>
            <w:tcW w:w="1643" w:type="dxa"/>
            <w:vAlign w:val="center"/>
          </w:tcPr>
          <w:p w:rsidR="000258B9" w:rsidRPr="0093113C" w:rsidRDefault="000258B9" w:rsidP="00986CBA">
            <w:pPr>
              <w:cnfStyle w:val="000000010000" w:firstRow="0" w:lastRow="0" w:firstColumn="0" w:lastColumn="0" w:oddVBand="0" w:evenVBand="0" w:oddHBand="0" w:evenHBand="1" w:firstRowFirstColumn="0" w:firstRowLastColumn="0" w:lastRowFirstColumn="0" w:lastRowLastColumn="0"/>
              <w:rPr>
                <w:szCs w:val="21"/>
              </w:rPr>
            </w:pPr>
          </w:p>
        </w:tc>
      </w:tr>
      <w:tr w:rsidR="00120704"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0258B9">
            <w:pPr>
              <w:pStyle w:val="a5"/>
              <w:numPr>
                <w:ilvl w:val="0"/>
                <w:numId w:val="9"/>
              </w:numPr>
              <w:ind w:firstLineChars="0"/>
              <w:rPr>
                <w:b w:val="0"/>
                <w:bCs w:val="0"/>
                <w:szCs w:val="21"/>
              </w:rPr>
            </w:pPr>
          </w:p>
        </w:tc>
        <w:tc>
          <w:tcPr>
            <w:tcW w:w="1809" w:type="dxa"/>
            <w:vAlign w:val="center"/>
          </w:tcPr>
          <w:p w:rsidR="00120704"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入会时间</w:t>
            </w:r>
          </w:p>
        </w:tc>
        <w:tc>
          <w:tcPr>
            <w:tcW w:w="4111" w:type="dxa"/>
            <w:vAlign w:val="center"/>
          </w:tcPr>
          <w:p w:rsidR="00120704"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协会会员加入协会的时间</w:t>
            </w:r>
          </w:p>
        </w:tc>
        <w:tc>
          <w:tcPr>
            <w:tcW w:w="1643"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p>
        </w:tc>
      </w:tr>
      <w:tr w:rsidR="00120704"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0258B9">
            <w:pPr>
              <w:pStyle w:val="a5"/>
              <w:numPr>
                <w:ilvl w:val="0"/>
                <w:numId w:val="9"/>
              </w:numPr>
              <w:ind w:firstLineChars="0"/>
              <w:rPr>
                <w:b w:val="0"/>
                <w:bCs w:val="0"/>
                <w:szCs w:val="21"/>
              </w:rPr>
            </w:pPr>
          </w:p>
        </w:tc>
        <w:tc>
          <w:tcPr>
            <w:tcW w:w="1809" w:type="dxa"/>
            <w:vAlign w:val="center"/>
          </w:tcPr>
          <w:p w:rsidR="00120704"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信用度</w:t>
            </w:r>
          </w:p>
        </w:tc>
        <w:tc>
          <w:tcPr>
            <w:tcW w:w="4111" w:type="dxa"/>
            <w:vAlign w:val="center"/>
          </w:tcPr>
          <w:p w:rsidR="00120704"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协会会员在协会中累积的信用</w:t>
            </w:r>
          </w:p>
        </w:tc>
        <w:tc>
          <w:tcPr>
            <w:tcW w:w="1643" w:type="dxa"/>
            <w:vAlign w:val="center"/>
          </w:tcPr>
          <w:p w:rsidR="00120704"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p>
        </w:tc>
      </w:tr>
      <w:tr w:rsidR="00120704"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0258B9">
            <w:pPr>
              <w:pStyle w:val="a5"/>
              <w:numPr>
                <w:ilvl w:val="0"/>
                <w:numId w:val="9"/>
              </w:numPr>
              <w:ind w:firstLineChars="0"/>
              <w:rPr>
                <w:b w:val="0"/>
                <w:bCs w:val="0"/>
                <w:szCs w:val="21"/>
              </w:rPr>
            </w:pPr>
          </w:p>
        </w:tc>
        <w:tc>
          <w:tcPr>
            <w:tcW w:w="1809" w:type="dxa"/>
            <w:vAlign w:val="center"/>
          </w:tcPr>
          <w:p w:rsidR="00120704"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会员级别</w:t>
            </w:r>
          </w:p>
        </w:tc>
        <w:tc>
          <w:tcPr>
            <w:tcW w:w="4111" w:type="dxa"/>
            <w:vAlign w:val="center"/>
          </w:tcPr>
          <w:p w:rsidR="00120704"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协会会员累积的信用对应的级别</w:t>
            </w:r>
          </w:p>
        </w:tc>
        <w:tc>
          <w:tcPr>
            <w:tcW w:w="1643"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p>
        </w:tc>
      </w:tr>
      <w:tr w:rsidR="00120704"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0258B9">
            <w:pPr>
              <w:pStyle w:val="a5"/>
              <w:numPr>
                <w:ilvl w:val="0"/>
                <w:numId w:val="9"/>
              </w:numPr>
              <w:ind w:firstLineChars="0"/>
              <w:rPr>
                <w:b w:val="0"/>
                <w:bCs w:val="0"/>
                <w:szCs w:val="21"/>
              </w:rPr>
            </w:pPr>
          </w:p>
        </w:tc>
        <w:tc>
          <w:tcPr>
            <w:tcW w:w="1809" w:type="dxa"/>
            <w:vAlign w:val="center"/>
          </w:tcPr>
          <w:p w:rsidR="00120704"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担保金额</w:t>
            </w:r>
          </w:p>
        </w:tc>
        <w:tc>
          <w:tcPr>
            <w:tcW w:w="4111" w:type="dxa"/>
            <w:vAlign w:val="center"/>
          </w:tcPr>
          <w:p w:rsidR="00120704"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协会会员根据信用、级别当年可以申请的担保资金总额</w:t>
            </w:r>
          </w:p>
        </w:tc>
        <w:tc>
          <w:tcPr>
            <w:tcW w:w="1643" w:type="dxa"/>
            <w:vAlign w:val="center"/>
          </w:tcPr>
          <w:p w:rsidR="00120704"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p>
        </w:tc>
      </w:tr>
    </w:tbl>
    <w:p w:rsidR="000258B9" w:rsidRPr="000258B9" w:rsidRDefault="000258B9" w:rsidP="000E583F">
      <w:pPr>
        <w:rPr>
          <w:sz w:val="24"/>
          <w:szCs w:val="24"/>
        </w:rPr>
      </w:pPr>
    </w:p>
    <w:p w:rsidR="000258B9" w:rsidRDefault="000258B9" w:rsidP="000258B9">
      <w:pPr>
        <w:spacing w:line="360" w:lineRule="auto"/>
        <w:ind w:firstLineChars="200" w:firstLine="480"/>
      </w:pPr>
      <w:r w:rsidRPr="000258B9">
        <w:rPr>
          <w:rFonts w:asciiTheme="minorEastAsia" w:hAnsiTheme="minorEastAsia" w:hint="eastAsia"/>
          <w:sz w:val="24"/>
          <w:szCs w:val="24"/>
        </w:rPr>
        <w:t>中国节能协会的工作人员点击“</w:t>
      </w:r>
      <w:r>
        <w:rPr>
          <w:rFonts w:asciiTheme="minorEastAsia" w:hAnsiTheme="minorEastAsia" w:hint="eastAsia"/>
          <w:sz w:val="24"/>
          <w:szCs w:val="24"/>
        </w:rPr>
        <w:t>信用管理</w:t>
      </w:r>
      <w:r w:rsidRPr="000258B9">
        <w:rPr>
          <w:rFonts w:asciiTheme="minorEastAsia" w:hAnsiTheme="minorEastAsia" w:hint="eastAsia"/>
          <w:sz w:val="24"/>
          <w:szCs w:val="24"/>
        </w:rPr>
        <w:t>”</w:t>
      </w:r>
      <w:r>
        <w:rPr>
          <w:rFonts w:asciiTheme="minorEastAsia" w:hAnsiTheme="minorEastAsia" w:hint="eastAsia"/>
          <w:sz w:val="24"/>
          <w:szCs w:val="24"/>
        </w:rPr>
        <w:t>模块，该模块又分成3个子模块：制定标准、手动加分、信用记录。制定标准模块是</w:t>
      </w:r>
      <w:proofErr w:type="gramStart"/>
      <w:r>
        <w:rPr>
          <w:rFonts w:asciiTheme="minorEastAsia" w:hAnsiTheme="minorEastAsia" w:hint="eastAsia"/>
          <w:sz w:val="24"/>
          <w:szCs w:val="24"/>
        </w:rPr>
        <w:t>指协会</w:t>
      </w:r>
      <w:proofErr w:type="gramEnd"/>
      <w:r>
        <w:rPr>
          <w:rFonts w:asciiTheme="minorEastAsia" w:hAnsiTheme="minorEastAsia" w:hint="eastAsia"/>
          <w:sz w:val="24"/>
          <w:szCs w:val="24"/>
        </w:rPr>
        <w:t>制定会员信用加分的标准，例如登录系统可以加1分/天等。手动加分则是给某些系统不能自动辨别加分的标准而设定的，例如某个会员获得某项行业奖项或荣誉，那可以提交证明材料后，由协会工作人员手动加分。信用记录子模块就是记录了每个会员累积信用的过程，也可以通过搜索查询某个会员的信用记录情况。</w:t>
      </w:r>
    </w:p>
    <w:p w:rsidR="000258B9" w:rsidRDefault="000258B9" w:rsidP="000E583F">
      <w:r>
        <w:rPr>
          <w:noProof/>
        </w:rPr>
        <w:lastRenderedPageBreak/>
        <w:drawing>
          <wp:inline distT="0" distB="0" distL="0" distR="0" wp14:anchorId="578C1D5D" wp14:editId="4204548F">
            <wp:extent cx="5274310" cy="36462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646233"/>
                    </a:xfrm>
                    <a:prstGeom prst="rect">
                      <a:avLst/>
                    </a:prstGeom>
                  </pic:spPr>
                </pic:pic>
              </a:graphicData>
            </a:graphic>
          </wp:inline>
        </w:drawing>
      </w:r>
    </w:p>
    <w:p w:rsidR="000258B9" w:rsidRDefault="000258B9" w:rsidP="000E583F">
      <w:r>
        <w:rPr>
          <w:noProof/>
        </w:rPr>
        <w:drawing>
          <wp:inline distT="0" distB="0" distL="0" distR="0" wp14:anchorId="286DBCDE" wp14:editId="53125245">
            <wp:extent cx="5274310" cy="365844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658442"/>
                    </a:xfrm>
                    <a:prstGeom prst="rect">
                      <a:avLst/>
                    </a:prstGeom>
                  </pic:spPr>
                </pic:pic>
              </a:graphicData>
            </a:graphic>
          </wp:inline>
        </w:drawing>
      </w:r>
    </w:p>
    <w:p w:rsidR="000258B9" w:rsidRDefault="000258B9" w:rsidP="000E583F">
      <w:r>
        <w:rPr>
          <w:noProof/>
        </w:rPr>
        <w:lastRenderedPageBreak/>
        <w:drawing>
          <wp:inline distT="0" distB="0" distL="0" distR="0" wp14:anchorId="12917C3C" wp14:editId="2CCE038A">
            <wp:extent cx="5274310" cy="366332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663326"/>
                    </a:xfrm>
                    <a:prstGeom prst="rect">
                      <a:avLst/>
                    </a:prstGeom>
                  </pic:spPr>
                </pic:pic>
              </a:graphicData>
            </a:graphic>
          </wp:inline>
        </w:drawing>
      </w:r>
    </w:p>
    <w:p w:rsidR="00120704" w:rsidRDefault="00120704" w:rsidP="00E27062">
      <w:pPr>
        <w:spacing w:line="360" w:lineRule="auto"/>
        <w:rPr>
          <w:sz w:val="24"/>
          <w:szCs w:val="24"/>
        </w:rPr>
      </w:pPr>
      <w:r w:rsidRPr="000258B9">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120704"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986CBA">
            <w:pPr>
              <w:rPr>
                <w:szCs w:val="21"/>
              </w:rPr>
            </w:pPr>
            <w:r w:rsidRPr="0093113C">
              <w:rPr>
                <w:rFonts w:hint="eastAsia"/>
                <w:szCs w:val="21"/>
              </w:rPr>
              <w:t>序号</w:t>
            </w:r>
          </w:p>
        </w:tc>
        <w:tc>
          <w:tcPr>
            <w:tcW w:w="1809" w:type="dxa"/>
            <w:vAlign w:val="center"/>
          </w:tcPr>
          <w:p w:rsidR="00120704" w:rsidRPr="0093113C" w:rsidRDefault="0012070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120704" w:rsidRPr="0093113C" w:rsidRDefault="0012070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120704" w:rsidRPr="0093113C" w:rsidRDefault="00120704" w:rsidP="00986CBA">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120704"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120704">
            <w:pPr>
              <w:pStyle w:val="a5"/>
              <w:numPr>
                <w:ilvl w:val="0"/>
                <w:numId w:val="10"/>
              </w:numPr>
              <w:ind w:firstLineChars="0"/>
              <w:rPr>
                <w:szCs w:val="21"/>
              </w:rPr>
            </w:pPr>
          </w:p>
        </w:tc>
        <w:tc>
          <w:tcPr>
            <w:tcW w:w="1809"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信用加分标准</w:t>
            </w:r>
          </w:p>
        </w:tc>
        <w:tc>
          <w:tcPr>
            <w:tcW w:w="4111"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用以加分的标准描述</w:t>
            </w:r>
          </w:p>
        </w:tc>
        <w:tc>
          <w:tcPr>
            <w:tcW w:w="1643" w:type="dxa"/>
            <w:vAlign w:val="center"/>
          </w:tcPr>
          <w:p w:rsidR="00120704" w:rsidRPr="00ED2264" w:rsidRDefault="00120704" w:rsidP="00986CBA">
            <w:pPr>
              <w:cnfStyle w:val="000000100000" w:firstRow="0" w:lastRow="0" w:firstColumn="0" w:lastColumn="0" w:oddVBand="0" w:evenVBand="0" w:oddHBand="1" w:evenHBand="0" w:firstRowFirstColumn="0" w:firstRowLastColumn="0" w:lastRowFirstColumn="0" w:lastRowLastColumn="0"/>
              <w:rPr>
                <w:szCs w:val="21"/>
              </w:rPr>
            </w:pPr>
          </w:p>
        </w:tc>
      </w:tr>
      <w:tr w:rsidR="00120704"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120704">
            <w:pPr>
              <w:pStyle w:val="a5"/>
              <w:numPr>
                <w:ilvl w:val="0"/>
                <w:numId w:val="10"/>
              </w:numPr>
              <w:ind w:firstLineChars="0"/>
              <w:rPr>
                <w:szCs w:val="21"/>
              </w:rPr>
            </w:pPr>
          </w:p>
        </w:tc>
        <w:tc>
          <w:tcPr>
            <w:tcW w:w="1809" w:type="dxa"/>
            <w:vAlign w:val="center"/>
          </w:tcPr>
          <w:p w:rsidR="00120704"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标准加分值</w:t>
            </w:r>
          </w:p>
        </w:tc>
        <w:tc>
          <w:tcPr>
            <w:tcW w:w="4111" w:type="dxa"/>
            <w:vAlign w:val="center"/>
          </w:tcPr>
          <w:p w:rsidR="00120704"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对应于每条标准的信用加分值</w:t>
            </w:r>
          </w:p>
        </w:tc>
        <w:tc>
          <w:tcPr>
            <w:tcW w:w="1643" w:type="dxa"/>
            <w:vAlign w:val="center"/>
          </w:tcPr>
          <w:p w:rsidR="00120704" w:rsidRPr="0093113C" w:rsidRDefault="00120704" w:rsidP="00986CBA">
            <w:pPr>
              <w:cnfStyle w:val="000000010000" w:firstRow="0" w:lastRow="0" w:firstColumn="0" w:lastColumn="0" w:oddVBand="0" w:evenVBand="0" w:oddHBand="0" w:evenHBand="1" w:firstRowFirstColumn="0" w:firstRowLastColumn="0" w:lastRowFirstColumn="0" w:lastRowLastColumn="0"/>
              <w:rPr>
                <w:szCs w:val="21"/>
              </w:rPr>
            </w:pPr>
          </w:p>
        </w:tc>
      </w:tr>
      <w:tr w:rsidR="00120704"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120704" w:rsidRPr="0093113C" w:rsidRDefault="00120704" w:rsidP="00120704">
            <w:pPr>
              <w:pStyle w:val="a5"/>
              <w:numPr>
                <w:ilvl w:val="0"/>
                <w:numId w:val="10"/>
              </w:numPr>
              <w:ind w:firstLineChars="0"/>
              <w:rPr>
                <w:b w:val="0"/>
                <w:bCs w:val="0"/>
                <w:szCs w:val="21"/>
              </w:rPr>
            </w:pPr>
          </w:p>
        </w:tc>
        <w:tc>
          <w:tcPr>
            <w:tcW w:w="1809" w:type="dxa"/>
            <w:vAlign w:val="center"/>
          </w:tcPr>
          <w:p w:rsidR="00120704" w:rsidRPr="00394478"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加分时间</w:t>
            </w:r>
          </w:p>
        </w:tc>
        <w:tc>
          <w:tcPr>
            <w:tcW w:w="4111"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信用记录的登记时间</w:t>
            </w:r>
          </w:p>
        </w:tc>
        <w:tc>
          <w:tcPr>
            <w:tcW w:w="1643" w:type="dxa"/>
            <w:vAlign w:val="center"/>
          </w:tcPr>
          <w:p w:rsidR="00120704" w:rsidRPr="0093113C" w:rsidRDefault="00120704" w:rsidP="00986CBA">
            <w:pPr>
              <w:cnfStyle w:val="000000100000" w:firstRow="0" w:lastRow="0" w:firstColumn="0" w:lastColumn="0" w:oddVBand="0" w:evenVBand="0" w:oddHBand="1" w:evenHBand="0" w:firstRowFirstColumn="0" w:firstRowLastColumn="0" w:lastRowFirstColumn="0" w:lastRowLastColumn="0"/>
              <w:rPr>
                <w:szCs w:val="21"/>
              </w:rPr>
            </w:pPr>
          </w:p>
        </w:tc>
      </w:tr>
    </w:tbl>
    <w:p w:rsidR="00CD30DB" w:rsidRDefault="00CD30DB" w:rsidP="00CD30DB">
      <w:pPr>
        <w:pStyle w:val="4"/>
        <w:numPr>
          <w:ilvl w:val="3"/>
          <w:numId w:val="10"/>
        </w:numPr>
        <w:sectPr w:rsidR="00CD30DB" w:rsidSect="00CF4F26">
          <w:pgSz w:w="11906" w:h="16838"/>
          <w:pgMar w:top="1440" w:right="1800" w:bottom="1440" w:left="1800" w:header="851" w:footer="992" w:gutter="0"/>
          <w:cols w:space="425"/>
          <w:docGrid w:type="lines" w:linePitch="312"/>
        </w:sectPr>
      </w:pPr>
    </w:p>
    <w:p w:rsidR="00A0584B" w:rsidRDefault="002820F1" w:rsidP="00A0584B">
      <w:pPr>
        <w:pStyle w:val="4"/>
        <w:jc w:val="left"/>
      </w:pPr>
      <w:r>
        <w:rPr>
          <w:rFonts w:hint="eastAsia"/>
        </w:rPr>
        <w:lastRenderedPageBreak/>
        <w:t xml:space="preserve">3.2.1.6 </w:t>
      </w:r>
      <w:r w:rsidR="00CD30DB">
        <w:rPr>
          <w:rFonts w:hint="eastAsia"/>
        </w:rPr>
        <w:t>风险投资机构</w:t>
      </w:r>
    </w:p>
    <w:p w:rsidR="006A7488" w:rsidRDefault="006A7488" w:rsidP="006A7488">
      <w:pPr>
        <w:pStyle w:val="ac"/>
        <w:spacing w:line="360" w:lineRule="auto"/>
        <w:jc w:val="left"/>
        <w:rPr>
          <w:sz w:val="24"/>
          <w:szCs w:val="24"/>
        </w:rPr>
      </w:pPr>
      <w:r>
        <w:rPr>
          <w:rFonts w:hint="eastAsia"/>
          <w:noProof/>
        </w:rPr>
        <w:drawing>
          <wp:inline distT="0" distB="0" distL="0" distR="0" wp14:anchorId="13165192" wp14:editId="5A441585">
            <wp:extent cx="4563745" cy="4118610"/>
            <wp:effectExtent l="19050" t="0" r="8255"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4563745" cy="4118610"/>
                    </a:xfrm>
                    <a:prstGeom prst="rect">
                      <a:avLst/>
                    </a:prstGeom>
                    <a:noFill/>
                    <a:ln w="9525">
                      <a:noFill/>
                      <a:miter lim="800000"/>
                      <a:headEnd/>
                      <a:tailEnd/>
                    </a:ln>
                  </pic:spPr>
                </pic:pic>
              </a:graphicData>
            </a:graphic>
          </wp:inline>
        </w:drawing>
      </w:r>
    </w:p>
    <w:p w:rsidR="00A0584B" w:rsidRPr="00A0584B" w:rsidRDefault="00A0584B" w:rsidP="00A0584B">
      <w:pPr>
        <w:pStyle w:val="ac"/>
        <w:spacing w:line="360" w:lineRule="auto"/>
        <w:ind w:firstLineChars="200" w:firstLine="480"/>
        <w:jc w:val="left"/>
        <w:rPr>
          <w:sz w:val="24"/>
          <w:szCs w:val="24"/>
        </w:rPr>
      </w:pPr>
      <w:r w:rsidRPr="00A0584B">
        <w:rPr>
          <w:rFonts w:hint="eastAsia"/>
          <w:sz w:val="24"/>
          <w:szCs w:val="24"/>
        </w:rPr>
        <w:t>风险投资机构系统首页原型：查看订阅的信息和查看留言咨询。</w:t>
      </w:r>
    </w:p>
    <w:p w:rsidR="002820F1" w:rsidRDefault="002820F1" w:rsidP="00A0584B">
      <w:pPr>
        <w:pStyle w:val="ac"/>
        <w:jc w:val="left"/>
      </w:pPr>
      <w:r>
        <w:rPr>
          <w:noProof/>
        </w:rPr>
        <w:drawing>
          <wp:inline distT="0" distB="0" distL="0" distR="0" wp14:anchorId="58803327" wp14:editId="49373E7A">
            <wp:extent cx="5274310" cy="36389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638908"/>
                    </a:xfrm>
                    <a:prstGeom prst="rect">
                      <a:avLst/>
                    </a:prstGeom>
                  </pic:spPr>
                </pic:pic>
              </a:graphicData>
            </a:graphic>
          </wp:inline>
        </w:drawing>
      </w:r>
    </w:p>
    <w:p w:rsidR="00A0584B" w:rsidRPr="00A0584B" w:rsidRDefault="00A0584B" w:rsidP="00A0584B">
      <w:pPr>
        <w:pStyle w:val="ac"/>
        <w:spacing w:line="360" w:lineRule="auto"/>
        <w:ind w:firstLineChars="200" w:firstLine="480"/>
        <w:jc w:val="left"/>
        <w:rPr>
          <w:sz w:val="24"/>
          <w:szCs w:val="24"/>
        </w:rPr>
      </w:pPr>
      <w:r w:rsidRPr="00A0584B">
        <w:rPr>
          <w:rFonts w:hint="eastAsia"/>
          <w:sz w:val="24"/>
          <w:szCs w:val="24"/>
        </w:rPr>
        <w:lastRenderedPageBreak/>
        <w:t>风险投资机构工作人员点击“搜寻投资对象”，系统自动显示最新的投资项目，可以点击项目，进入项目的详细信息查看。</w:t>
      </w:r>
    </w:p>
    <w:p w:rsidR="002820F1" w:rsidRDefault="002820F1" w:rsidP="002820F1">
      <w:r>
        <w:rPr>
          <w:noProof/>
        </w:rPr>
        <w:drawing>
          <wp:inline distT="0" distB="0" distL="0" distR="0" wp14:anchorId="7806291C" wp14:editId="0E47F0D8">
            <wp:extent cx="5276850" cy="34194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17829"/>
                    </a:xfrm>
                    <a:prstGeom prst="rect">
                      <a:avLst/>
                    </a:prstGeom>
                  </pic:spPr>
                </pic:pic>
              </a:graphicData>
            </a:graphic>
          </wp:inline>
        </w:drawing>
      </w:r>
    </w:p>
    <w:p w:rsidR="002820F1" w:rsidRDefault="002820F1" w:rsidP="002820F1">
      <w:r>
        <w:rPr>
          <w:noProof/>
        </w:rPr>
        <w:drawing>
          <wp:inline distT="0" distB="0" distL="0" distR="0" wp14:anchorId="6DE32F3E" wp14:editId="4FC9E2ED">
            <wp:extent cx="5274310" cy="361082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610827"/>
                    </a:xfrm>
                    <a:prstGeom prst="rect">
                      <a:avLst/>
                    </a:prstGeom>
                  </pic:spPr>
                </pic:pic>
              </a:graphicData>
            </a:graphic>
          </wp:inline>
        </w:drawing>
      </w:r>
    </w:p>
    <w:p w:rsidR="002820F1" w:rsidRPr="00A0584B" w:rsidRDefault="00A0584B" w:rsidP="00A0584B">
      <w:pPr>
        <w:spacing w:line="360" w:lineRule="auto"/>
        <w:ind w:firstLineChars="200" w:firstLine="480"/>
        <w:rPr>
          <w:sz w:val="24"/>
          <w:szCs w:val="24"/>
        </w:rPr>
      </w:pPr>
      <w:r w:rsidRPr="00A0584B">
        <w:rPr>
          <w:rFonts w:hint="eastAsia"/>
          <w:sz w:val="24"/>
          <w:szCs w:val="24"/>
        </w:rPr>
        <w:t>点击“审批投资建议书”模块，可以查看企业提交的投资申请，可以筛选感兴趣的项目进行审批和投资。</w:t>
      </w:r>
    </w:p>
    <w:p w:rsidR="002820F1" w:rsidRDefault="002820F1" w:rsidP="002820F1">
      <w:r>
        <w:rPr>
          <w:noProof/>
        </w:rPr>
        <w:lastRenderedPageBreak/>
        <w:drawing>
          <wp:inline distT="0" distB="0" distL="0" distR="0" wp14:anchorId="49DE18F2" wp14:editId="00BA76CF">
            <wp:extent cx="5274310" cy="36236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623646"/>
                    </a:xfrm>
                    <a:prstGeom prst="rect">
                      <a:avLst/>
                    </a:prstGeom>
                  </pic:spPr>
                </pic:pic>
              </a:graphicData>
            </a:graphic>
          </wp:inline>
        </w:drawing>
      </w:r>
    </w:p>
    <w:p w:rsidR="002820F1" w:rsidRDefault="002820F1" w:rsidP="002820F1">
      <w:r>
        <w:rPr>
          <w:noProof/>
        </w:rPr>
        <w:drawing>
          <wp:inline distT="0" distB="0" distL="0" distR="0" wp14:anchorId="7F76CD25" wp14:editId="6BA5EAA2">
            <wp:extent cx="5274310" cy="362975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629751"/>
                    </a:xfrm>
                    <a:prstGeom prst="rect">
                      <a:avLst/>
                    </a:prstGeom>
                  </pic:spPr>
                </pic:pic>
              </a:graphicData>
            </a:graphic>
          </wp:inline>
        </w:drawing>
      </w:r>
    </w:p>
    <w:p w:rsidR="00A0584B" w:rsidRPr="00A0584B" w:rsidRDefault="00A0584B" w:rsidP="002820F1">
      <w:pPr>
        <w:rPr>
          <w:sz w:val="24"/>
          <w:szCs w:val="24"/>
        </w:rPr>
      </w:pPr>
      <w:r w:rsidRPr="00A0584B">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A0584B" w:rsidRPr="0093113C" w:rsidTr="00194765">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194765">
            <w:pPr>
              <w:rPr>
                <w:szCs w:val="21"/>
              </w:rPr>
            </w:pPr>
            <w:r w:rsidRPr="0093113C">
              <w:rPr>
                <w:rFonts w:hint="eastAsia"/>
                <w:szCs w:val="21"/>
              </w:rPr>
              <w:t>序号</w:t>
            </w:r>
          </w:p>
        </w:tc>
        <w:tc>
          <w:tcPr>
            <w:tcW w:w="1809" w:type="dxa"/>
            <w:vAlign w:val="center"/>
          </w:tcPr>
          <w:p w:rsidR="00A0584B" w:rsidRPr="0093113C" w:rsidRDefault="00A0584B" w:rsidP="00194765">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A0584B" w:rsidRPr="0093113C" w:rsidRDefault="00A0584B" w:rsidP="00194765">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A0584B" w:rsidRPr="0093113C" w:rsidRDefault="00A0584B" w:rsidP="00194765">
            <w:pPr>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A0584B" w:rsidRPr="0093113C" w:rsidTr="0019476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szCs w:val="21"/>
              </w:rPr>
            </w:pPr>
          </w:p>
        </w:tc>
        <w:tc>
          <w:tcPr>
            <w:tcW w:w="1809"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投资对象列表</w:t>
            </w:r>
          </w:p>
        </w:tc>
        <w:tc>
          <w:tcPr>
            <w:tcW w:w="4111"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最新的投资对象企业清单</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A0584B" w:rsidRPr="0093113C" w:rsidTr="00194765">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szCs w:val="21"/>
              </w:rPr>
            </w:pPr>
          </w:p>
        </w:tc>
        <w:tc>
          <w:tcPr>
            <w:tcW w:w="1809"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用户等级</w:t>
            </w:r>
          </w:p>
        </w:tc>
        <w:tc>
          <w:tcPr>
            <w:tcW w:w="4111" w:type="dxa"/>
            <w:vAlign w:val="center"/>
          </w:tcPr>
          <w:p w:rsidR="00A0584B" w:rsidRPr="0093113C" w:rsidRDefault="00A0584B" w:rsidP="00A0584B">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投资对象的投资信用评级</w:t>
            </w:r>
          </w:p>
        </w:tc>
        <w:tc>
          <w:tcPr>
            <w:tcW w:w="1643"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p>
        </w:tc>
      </w:tr>
      <w:tr w:rsidR="00A0584B"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Pr="0093113C" w:rsidRDefault="00A0584B" w:rsidP="00A0584B">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用户类型</w:t>
            </w:r>
          </w:p>
        </w:tc>
        <w:tc>
          <w:tcPr>
            <w:tcW w:w="4111" w:type="dxa"/>
            <w:vAlign w:val="center"/>
          </w:tcPr>
          <w:p w:rsidR="00A0584B" w:rsidRPr="0093113C"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投资对象的类型，如：融资企业</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A0584B"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行业类型</w:t>
            </w:r>
          </w:p>
        </w:tc>
        <w:tc>
          <w:tcPr>
            <w:tcW w:w="4111" w:type="dxa"/>
            <w:vAlign w:val="center"/>
          </w:tcPr>
          <w:p w:rsidR="00A0584B" w:rsidRPr="0093113C"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投资对象所属的行业</w:t>
            </w:r>
          </w:p>
        </w:tc>
        <w:tc>
          <w:tcPr>
            <w:tcW w:w="1643"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p>
        </w:tc>
      </w:tr>
      <w:tr w:rsidR="00A0584B"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Pr="00394478" w:rsidRDefault="00A0584B" w:rsidP="00A0584B">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地区</w:t>
            </w:r>
          </w:p>
        </w:tc>
        <w:tc>
          <w:tcPr>
            <w:tcW w:w="4111" w:type="dxa"/>
            <w:vAlign w:val="center"/>
          </w:tcPr>
          <w:p w:rsidR="00A0584B" w:rsidRPr="0093113C"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投资对象所在的地区</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A0584B"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注册资本</w:t>
            </w:r>
          </w:p>
        </w:tc>
        <w:tc>
          <w:tcPr>
            <w:tcW w:w="4111" w:type="dxa"/>
            <w:vAlign w:val="center"/>
          </w:tcPr>
          <w:p w:rsidR="00A0584B" w:rsidRPr="0093113C"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投资对象企业的注册资本</w:t>
            </w:r>
          </w:p>
        </w:tc>
        <w:tc>
          <w:tcPr>
            <w:tcW w:w="1643"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p>
        </w:tc>
      </w:tr>
      <w:tr w:rsidR="00A0584B"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公司介绍</w:t>
            </w:r>
          </w:p>
        </w:tc>
        <w:tc>
          <w:tcPr>
            <w:tcW w:w="4111" w:type="dxa"/>
            <w:vAlign w:val="center"/>
          </w:tcPr>
          <w:p w:rsidR="00A0584B"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投资对象企业的资料</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A0584B"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创业团队</w:t>
            </w:r>
          </w:p>
        </w:tc>
        <w:tc>
          <w:tcPr>
            <w:tcW w:w="4111" w:type="dxa"/>
            <w:vAlign w:val="center"/>
          </w:tcPr>
          <w:p w:rsidR="00A0584B"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投资对象的创业团队情况</w:t>
            </w:r>
          </w:p>
        </w:tc>
        <w:tc>
          <w:tcPr>
            <w:tcW w:w="1643"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p>
        </w:tc>
      </w:tr>
      <w:tr w:rsidR="00A0584B"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Pr="00C03C26" w:rsidRDefault="00A0584B"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联系方式</w:t>
            </w:r>
          </w:p>
        </w:tc>
        <w:tc>
          <w:tcPr>
            <w:tcW w:w="4111" w:type="dxa"/>
            <w:vAlign w:val="center"/>
          </w:tcPr>
          <w:p w:rsidR="00A0584B"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投资对象的联系方式</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A0584B"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项目名称</w:t>
            </w:r>
            <w:r>
              <w:rPr>
                <w:rFonts w:hint="eastAsia"/>
                <w:szCs w:val="21"/>
              </w:rPr>
              <w:t>1</w:t>
            </w:r>
          </w:p>
        </w:tc>
        <w:tc>
          <w:tcPr>
            <w:tcW w:w="4111" w:type="dxa"/>
            <w:vAlign w:val="center"/>
          </w:tcPr>
          <w:p w:rsidR="00A0584B"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所需投资的项目</w:t>
            </w:r>
          </w:p>
        </w:tc>
        <w:tc>
          <w:tcPr>
            <w:tcW w:w="1643" w:type="dxa"/>
            <w:vAlign w:val="center"/>
          </w:tcPr>
          <w:p w:rsidR="00A0584B" w:rsidRPr="0093113C" w:rsidRDefault="00A0584B" w:rsidP="00194765">
            <w:pPr>
              <w:cnfStyle w:val="000000010000" w:firstRow="0" w:lastRow="0" w:firstColumn="0" w:lastColumn="0" w:oddVBand="0" w:evenVBand="0" w:oddHBand="0" w:evenHBand="1" w:firstRowFirstColumn="0" w:firstRowLastColumn="0" w:lastRowFirstColumn="0" w:lastRowLastColumn="0"/>
              <w:rPr>
                <w:szCs w:val="21"/>
              </w:rPr>
            </w:pPr>
          </w:p>
        </w:tc>
      </w:tr>
      <w:tr w:rsidR="00A0584B"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A0584B" w:rsidRPr="0093113C" w:rsidRDefault="00A0584B" w:rsidP="00A0584B">
            <w:pPr>
              <w:pStyle w:val="a5"/>
              <w:numPr>
                <w:ilvl w:val="0"/>
                <w:numId w:val="13"/>
              </w:numPr>
              <w:ind w:firstLineChars="0"/>
              <w:rPr>
                <w:b w:val="0"/>
                <w:bCs w:val="0"/>
                <w:szCs w:val="21"/>
              </w:rPr>
            </w:pPr>
          </w:p>
        </w:tc>
        <w:tc>
          <w:tcPr>
            <w:tcW w:w="1809" w:type="dxa"/>
            <w:vAlign w:val="center"/>
          </w:tcPr>
          <w:p w:rsidR="00A0584B" w:rsidRDefault="00A0584B"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项目</w:t>
            </w:r>
            <w:r>
              <w:rPr>
                <w:rFonts w:hint="eastAsia"/>
                <w:szCs w:val="21"/>
              </w:rPr>
              <w:t>1</w:t>
            </w:r>
            <w:r>
              <w:rPr>
                <w:rFonts w:hint="eastAsia"/>
                <w:szCs w:val="21"/>
              </w:rPr>
              <w:t>计划书</w:t>
            </w:r>
          </w:p>
        </w:tc>
        <w:tc>
          <w:tcPr>
            <w:tcW w:w="4111" w:type="dxa"/>
            <w:vAlign w:val="center"/>
          </w:tcPr>
          <w:p w:rsidR="00A0584B"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所需投资的项目投资建议书</w:t>
            </w:r>
          </w:p>
        </w:tc>
        <w:tc>
          <w:tcPr>
            <w:tcW w:w="1643" w:type="dxa"/>
            <w:vAlign w:val="center"/>
          </w:tcPr>
          <w:p w:rsidR="00A0584B" w:rsidRPr="0093113C" w:rsidRDefault="00A0584B" w:rsidP="00194765">
            <w:pPr>
              <w:cnfStyle w:val="000000100000" w:firstRow="0" w:lastRow="0" w:firstColumn="0" w:lastColumn="0" w:oddVBand="0" w:evenVBand="0" w:oddHBand="1" w:evenHBand="0" w:firstRowFirstColumn="0" w:firstRowLastColumn="0" w:lastRowFirstColumn="0" w:lastRowLastColumn="0"/>
              <w:rPr>
                <w:szCs w:val="21"/>
              </w:rPr>
            </w:pPr>
          </w:p>
        </w:tc>
      </w:tr>
      <w:tr w:rsidR="00E075D1"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075D1" w:rsidRPr="0093113C" w:rsidRDefault="00E075D1" w:rsidP="00A0584B">
            <w:pPr>
              <w:pStyle w:val="a5"/>
              <w:numPr>
                <w:ilvl w:val="0"/>
                <w:numId w:val="13"/>
              </w:numPr>
              <w:ind w:firstLineChars="0"/>
              <w:rPr>
                <w:b w:val="0"/>
                <w:bCs w:val="0"/>
                <w:szCs w:val="21"/>
              </w:rPr>
            </w:pPr>
          </w:p>
        </w:tc>
        <w:tc>
          <w:tcPr>
            <w:tcW w:w="1809" w:type="dxa"/>
            <w:vAlign w:val="center"/>
          </w:tcPr>
          <w:p w:rsidR="00E075D1"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项目名称</w:t>
            </w:r>
            <w:r>
              <w:rPr>
                <w:rFonts w:hint="eastAsia"/>
                <w:szCs w:val="21"/>
              </w:rPr>
              <w:t>2</w:t>
            </w:r>
          </w:p>
        </w:tc>
        <w:tc>
          <w:tcPr>
            <w:tcW w:w="4111" w:type="dxa"/>
            <w:vAlign w:val="center"/>
          </w:tcPr>
          <w:p w:rsidR="00E075D1"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所需投资的项目</w:t>
            </w:r>
          </w:p>
        </w:tc>
        <w:tc>
          <w:tcPr>
            <w:tcW w:w="1643" w:type="dxa"/>
            <w:vAlign w:val="center"/>
          </w:tcPr>
          <w:p w:rsidR="00E075D1" w:rsidRPr="0093113C" w:rsidRDefault="00E075D1" w:rsidP="00194765">
            <w:pPr>
              <w:cnfStyle w:val="000000010000" w:firstRow="0" w:lastRow="0" w:firstColumn="0" w:lastColumn="0" w:oddVBand="0" w:evenVBand="0" w:oddHBand="0" w:evenHBand="1" w:firstRowFirstColumn="0" w:firstRowLastColumn="0" w:lastRowFirstColumn="0" w:lastRowLastColumn="0"/>
              <w:rPr>
                <w:szCs w:val="21"/>
              </w:rPr>
            </w:pPr>
          </w:p>
        </w:tc>
      </w:tr>
      <w:tr w:rsidR="00E075D1"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075D1" w:rsidRPr="0093113C" w:rsidRDefault="00E075D1" w:rsidP="00A0584B">
            <w:pPr>
              <w:pStyle w:val="a5"/>
              <w:numPr>
                <w:ilvl w:val="0"/>
                <w:numId w:val="13"/>
              </w:numPr>
              <w:ind w:firstLineChars="0"/>
              <w:rPr>
                <w:b w:val="0"/>
                <w:bCs w:val="0"/>
                <w:szCs w:val="21"/>
              </w:rPr>
            </w:pPr>
          </w:p>
        </w:tc>
        <w:tc>
          <w:tcPr>
            <w:tcW w:w="1809" w:type="dxa"/>
            <w:vAlign w:val="center"/>
          </w:tcPr>
          <w:p w:rsidR="00E075D1" w:rsidRPr="00C03C26"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项目</w:t>
            </w:r>
            <w:r>
              <w:rPr>
                <w:rFonts w:hint="eastAsia"/>
                <w:szCs w:val="21"/>
              </w:rPr>
              <w:t>2</w:t>
            </w:r>
            <w:r>
              <w:rPr>
                <w:rFonts w:hint="eastAsia"/>
                <w:szCs w:val="21"/>
              </w:rPr>
              <w:t>计划书</w:t>
            </w:r>
          </w:p>
        </w:tc>
        <w:tc>
          <w:tcPr>
            <w:tcW w:w="4111" w:type="dxa"/>
            <w:vAlign w:val="center"/>
          </w:tcPr>
          <w:p w:rsidR="00E075D1"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所需投资的项目投资建议书</w:t>
            </w:r>
          </w:p>
        </w:tc>
        <w:tc>
          <w:tcPr>
            <w:tcW w:w="1643" w:type="dxa"/>
            <w:vAlign w:val="center"/>
          </w:tcPr>
          <w:p w:rsidR="00E075D1" w:rsidRPr="0093113C" w:rsidRDefault="00E075D1" w:rsidP="00194765">
            <w:pPr>
              <w:cnfStyle w:val="000000100000" w:firstRow="0" w:lastRow="0" w:firstColumn="0" w:lastColumn="0" w:oddVBand="0" w:evenVBand="0" w:oddHBand="1" w:evenHBand="0" w:firstRowFirstColumn="0" w:firstRowLastColumn="0" w:lastRowFirstColumn="0" w:lastRowLastColumn="0"/>
              <w:rPr>
                <w:szCs w:val="21"/>
              </w:rPr>
            </w:pPr>
          </w:p>
        </w:tc>
      </w:tr>
      <w:tr w:rsidR="00E075D1" w:rsidRPr="0024461E" w:rsidTr="00194765">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075D1" w:rsidRPr="0093113C" w:rsidRDefault="00E075D1" w:rsidP="00A0584B">
            <w:pPr>
              <w:pStyle w:val="a5"/>
              <w:numPr>
                <w:ilvl w:val="0"/>
                <w:numId w:val="13"/>
              </w:numPr>
              <w:ind w:firstLineChars="0"/>
              <w:rPr>
                <w:b w:val="0"/>
                <w:bCs w:val="0"/>
                <w:szCs w:val="21"/>
              </w:rPr>
            </w:pPr>
          </w:p>
        </w:tc>
        <w:tc>
          <w:tcPr>
            <w:tcW w:w="1809" w:type="dxa"/>
            <w:vAlign w:val="center"/>
          </w:tcPr>
          <w:p w:rsidR="00E075D1"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待审批投资建议书清单</w:t>
            </w:r>
          </w:p>
        </w:tc>
        <w:tc>
          <w:tcPr>
            <w:tcW w:w="4111" w:type="dxa"/>
            <w:vAlign w:val="center"/>
          </w:tcPr>
          <w:p w:rsidR="00E075D1" w:rsidRDefault="00E075D1" w:rsidP="00194765">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所有等待审批的投资建议书列表</w:t>
            </w:r>
          </w:p>
        </w:tc>
        <w:tc>
          <w:tcPr>
            <w:tcW w:w="1643" w:type="dxa"/>
            <w:vAlign w:val="center"/>
          </w:tcPr>
          <w:p w:rsidR="00E075D1" w:rsidRPr="0093113C" w:rsidRDefault="00E075D1" w:rsidP="00194765">
            <w:pPr>
              <w:cnfStyle w:val="000000010000" w:firstRow="0" w:lastRow="0" w:firstColumn="0" w:lastColumn="0" w:oddVBand="0" w:evenVBand="0" w:oddHBand="0" w:evenHBand="1" w:firstRowFirstColumn="0" w:firstRowLastColumn="0" w:lastRowFirstColumn="0" w:lastRowLastColumn="0"/>
              <w:rPr>
                <w:szCs w:val="21"/>
              </w:rPr>
            </w:pPr>
          </w:p>
        </w:tc>
      </w:tr>
      <w:tr w:rsidR="00E075D1" w:rsidRPr="0024461E" w:rsidTr="0019476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E075D1" w:rsidRPr="0093113C" w:rsidRDefault="00E075D1" w:rsidP="00A0584B">
            <w:pPr>
              <w:pStyle w:val="a5"/>
              <w:numPr>
                <w:ilvl w:val="0"/>
                <w:numId w:val="13"/>
              </w:numPr>
              <w:ind w:firstLineChars="0"/>
              <w:rPr>
                <w:b w:val="0"/>
                <w:bCs w:val="0"/>
                <w:szCs w:val="21"/>
              </w:rPr>
            </w:pPr>
          </w:p>
        </w:tc>
        <w:tc>
          <w:tcPr>
            <w:tcW w:w="1809" w:type="dxa"/>
            <w:vAlign w:val="center"/>
          </w:tcPr>
          <w:p w:rsidR="00E075D1" w:rsidRDefault="00E075D1" w:rsidP="00194765">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初步审批通过投资建议书清单</w:t>
            </w:r>
          </w:p>
        </w:tc>
        <w:tc>
          <w:tcPr>
            <w:tcW w:w="4111" w:type="dxa"/>
            <w:vAlign w:val="center"/>
          </w:tcPr>
          <w:p w:rsidR="00E075D1" w:rsidRDefault="00E075D1" w:rsidP="00E075D1">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所有已通过初步审批的投资建议书列表</w:t>
            </w:r>
          </w:p>
        </w:tc>
        <w:tc>
          <w:tcPr>
            <w:tcW w:w="1643" w:type="dxa"/>
            <w:vAlign w:val="center"/>
          </w:tcPr>
          <w:p w:rsidR="00E075D1" w:rsidRPr="0093113C" w:rsidRDefault="00E075D1" w:rsidP="00194765">
            <w:pPr>
              <w:cnfStyle w:val="000000100000" w:firstRow="0" w:lastRow="0" w:firstColumn="0" w:lastColumn="0" w:oddVBand="0" w:evenVBand="0" w:oddHBand="1" w:evenHBand="0" w:firstRowFirstColumn="0" w:firstRowLastColumn="0" w:lastRowFirstColumn="0" w:lastRowLastColumn="0"/>
              <w:rPr>
                <w:szCs w:val="21"/>
              </w:rPr>
            </w:pPr>
          </w:p>
        </w:tc>
      </w:tr>
    </w:tbl>
    <w:p w:rsidR="00A0584B" w:rsidRPr="00A0584B" w:rsidRDefault="00A0584B" w:rsidP="002820F1">
      <w:pPr>
        <w:rPr>
          <w:sz w:val="24"/>
          <w:szCs w:val="24"/>
        </w:rPr>
      </w:pPr>
    </w:p>
    <w:p w:rsidR="00A0584B" w:rsidRPr="00A0584B" w:rsidRDefault="00A0584B" w:rsidP="002820F1">
      <w:pPr>
        <w:rPr>
          <w:sz w:val="24"/>
          <w:szCs w:val="24"/>
        </w:rPr>
        <w:sectPr w:rsidR="00A0584B" w:rsidRPr="00A0584B" w:rsidSect="00CF4F26">
          <w:pgSz w:w="11906" w:h="16838"/>
          <w:pgMar w:top="1440" w:right="1800" w:bottom="1440" w:left="1800" w:header="851" w:footer="992" w:gutter="0"/>
          <w:cols w:space="425"/>
          <w:docGrid w:type="lines" w:linePitch="312"/>
        </w:sectPr>
      </w:pPr>
    </w:p>
    <w:p w:rsidR="00076371" w:rsidRDefault="002820F1" w:rsidP="002820F1">
      <w:pPr>
        <w:pStyle w:val="4"/>
      </w:pPr>
      <w:r>
        <w:rPr>
          <w:rFonts w:hint="eastAsia"/>
        </w:rPr>
        <w:lastRenderedPageBreak/>
        <w:t xml:space="preserve">3.2.1.7 </w:t>
      </w:r>
      <w:r>
        <w:rPr>
          <w:rFonts w:hint="eastAsia"/>
        </w:rPr>
        <w:t>能源检测研究</w:t>
      </w:r>
    </w:p>
    <w:p w:rsidR="006A7488" w:rsidRDefault="006A7488" w:rsidP="006A7488">
      <w:pPr>
        <w:pStyle w:val="ac"/>
        <w:spacing w:line="360" w:lineRule="auto"/>
        <w:jc w:val="left"/>
        <w:rPr>
          <w:sz w:val="24"/>
          <w:szCs w:val="24"/>
        </w:rPr>
      </w:pPr>
      <w:r>
        <w:rPr>
          <w:rFonts w:hint="eastAsia"/>
          <w:noProof/>
        </w:rPr>
        <w:drawing>
          <wp:inline distT="0" distB="0" distL="0" distR="0" wp14:anchorId="352355A2" wp14:editId="2798EAC4">
            <wp:extent cx="4702810" cy="4375785"/>
            <wp:effectExtent l="19050" t="0" r="2540" b="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4702810" cy="4375785"/>
                    </a:xfrm>
                    <a:prstGeom prst="rect">
                      <a:avLst/>
                    </a:prstGeom>
                    <a:noFill/>
                    <a:ln w="9525">
                      <a:noFill/>
                      <a:miter lim="800000"/>
                      <a:headEnd/>
                      <a:tailEnd/>
                    </a:ln>
                  </pic:spPr>
                </pic:pic>
              </a:graphicData>
            </a:graphic>
          </wp:inline>
        </w:drawing>
      </w:r>
    </w:p>
    <w:p w:rsidR="002820F1" w:rsidRDefault="00076371" w:rsidP="009B2E75">
      <w:pPr>
        <w:pStyle w:val="ac"/>
        <w:spacing w:line="360" w:lineRule="auto"/>
        <w:ind w:firstLineChars="200" w:firstLine="480"/>
        <w:jc w:val="left"/>
      </w:pPr>
      <w:r w:rsidRPr="009B2E75">
        <w:rPr>
          <w:rFonts w:hint="eastAsia"/>
          <w:sz w:val="24"/>
          <w:szCs w:val="24"/>
        </w:rPr>
        <w:t>能源检测研究院的工作人员进入“项目检测”模块，可以查看待审计的项目，审计中的项目和已经审计结束的项目。</w:t>
      </w:r>
      <w:r w:rsidR="009B2E75" w:rsidRPr="009B2E75">
        <w:rPr>
          <w:rFonts w:hint="eastAsia"/>
          <w:sz w:val="24"/>
          <w:szCs w:val="24"/>
        </w:rPr>
        <w:t>审计结束的项目，可以将其报告发送给提交检测的单位。</w:t>
      </w:r>
      <w:r w:rsidR="002820F1" w:rsidRPr="009B2E75">
        <w:rPr>
          <w:sz w:val="24"/>
          <w:szCs w:val="24"/>
        </w:rPr>
        <w:br w:type="textWrapping" w:clear="all"/>
      </w:r>
      <w:r w:rsidR="002820F1">
        <w:rPr>
          <w:noProof/>
        </w:rPr>
        <w:lastRenderedPageBreak/>
        <w:drawing>
          <wp:inline distT="0" distB="0" distL="0" distR="0" wp14:anchorId="7EEA3689" wp14:editId="7A3B3388">
            <wp:extent cx="5274310" cy="34460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446005"/>
                    </a:xfrm>
                    <a:prstGeom prst="rect">
                      <a:avLst/>
                    </a:prstGeom>
                  </pic:spPr>
                </pic:pic>
              </a:graphicData>
            </a:graphic>
          </wp:inline>
        </w:drawing>
      </w:r>
    </w:p>
    <w:p w:rsidR="002820F1" w:rsidRDefault="002820F1" w:rsidP="002820F1">
      <w:r>
        <w:rPr>
          <w:noProof/>
        </w:rPr>
        <w:drawing>
          <wp:inline distT="0" distB="0" distL="0" distR="0" wp14:anchorId="7F67CD01" wp14:editId="6AA78DD9">
            <wp:extent cx="5274310" cy="31230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123075"/>
                    </a:xfrm>
                    <a:prstGeom prst="rect">
                      <a:avLst/>
                    </a:prstGeom>
                  </pic:spPr>
                </pic:pic>
              </a:graphicData>
            </a:graphic>
          </wp:inline>
        </w:drawing>
      </w:r>
    </w:p>
    <w:p w:rsidR="002820F1" w:rsidRDefault="002820F1" w:rsidP="002820F1"/>
    <w:p w:rsidR="002820F1" w:rsidRDefault="002820F1" w:rsidP="002820F1">
      <w:r>
        <w:rPr>
          <w:noProof/>
        </w:rPr>
        <w:lastRenderedPageBreak/>
        <w:drawing>
          <wp:inline distT="0" distB="0" distL="0" distR="0" wp14:anchorId="451D579A" wp14:editId="206E526E">
            <wp:extent cx="5274310" cy="311880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118802"/>
                    </a:xfrm>
                    <a:prstGeom prst="rect">
                      <a:avLst/>
                    </a:prstGeom>
                  </pic:spPr>
                </pic:pic>
              </a:graphicData>
            </a:graphic>
          </wp:inline>
        </w:drawing>
      </w:r>
    </w:p>
    <w:p w:rsidR="002820F1" w:rsidRDefault="002820F1" w:rsidP="002820F1"/>
    <w:p w:rsidR="002820F1" w:rsidRDefault="002820F1" w:rsidP="002820F1">
      <w:r>
        <w:rPr>
          <w:noProof/>
        </w:rPr>
        <w:drawing>
          <wp:inline distT="0" distB="0" distL="0" distR="0" wp14:anchorId="5E700132" wp14:editId="0DFD8438">
            <wp:extent cx="5274310" cy="38910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891025"/>
                    </a:xfrm>
                    <a:prstGeom prst="rect">
                      <a:avLst/>
                    </a:prstGeom>
                  </pic:spPr>
                </pic:pic>
              </a:graphicData>
            </a:graphic>
          </wp:inline>
        </w:drawing>
      </w:r>
    </w:p>
    <w:p w:rsidR="00076371" w:rsidRDefault="00076371" w:rsidP="002820F1">
      <w:pPr>
        <w:rPr>
          <w:sz w:val="24"/>
          <w:szCs w:val="24"/>
        </w:rPr>
      </w:pPr>
      <w:r w:rsidRPr="00076371">
        <w:rPr>
          <w:rFonts w:hint="eastAsia"/>
          <w:sz w:val="24"/>
          <w:szCs w:val="24"/>
        </w:rPr>
        <w:t>涉及数据：</w:t>
      </w:r>
    </w:p>
    <w:tbl>
      <w:tblPr>
        <w:tblStyle w:val="-1"/>
        <w:tblW w:w="0" w:type="auto"/>
        <w:tblLayout w:type="fixed"/>
        <w:tblLook w:val="04A0" w:firstRow="1" w:lastRow="0" w:firstColumn="1" w:lastColumn="0" w:noHBand="0" w:noVBand="1"/>
      </w:tblPr>
      <w:tblGrid>
        <w:gridCol w:w="709"/>
        <w:gridCol w:w="2093"/>
        <w:gridCol w:w="4286"/>
        <w:gridCol w:w="1326"/>
      </w:tblGrid>
      <w:tr w:rsidR="00076371" w:rsidRPr="00076371" w:rsidTr="0007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序号</w:t>
            </w:r>
          </w:p>
        </w:tc>
        <w:tc>
          <w:tcPr>
            <w:tcW w:w="2093" w:type="dxa"/>
          </w:tcPr>
          <w:p w:rsidR="00076371" w:rsidRPr="00076371" w:rsidRDefault="00076371" w:rsidP="00194765">
            <w:pPr>
              <w:pStyle w:val="a5"/>
              <w:ind w:firstLineChars="0" w:firstLine="0"/>
              <w:cnfStyle w:val="100000000000" w:firstRow="1" w:lastRow="0" w:firstColumn="0" w:lastColumn="0" w:oddVBand="0" w:evenVBand="0" w:oddHBand="0" w:evenHBand="0" w:firstRowFirstColumn="0" w:firstRowLastColumn="0" w:lastRowFirstColumn="0" w:lastRowLastColumn="0"/>
              <w:rPr>
                <w:sz w:val="22"/>
              </w:rPr>
            </w:pPr>
            <w:r w:rsidRPr="00076371">
              <w:rPr>
                <w:rFonts w:hint="eastAsia"/>
                <w:sz w:val="22"/>
              </w:rPr>
              <w:t>数据项</w:t>
            </w:r>
          </w:p>
        </w:tc>
        <w:tc>
          <w:tcPr>
            <w:tcW w:w="4286" w:type="dxa"/>
          </w:tcPr>
          <w:p w:rsidR="00076371" w:rsidRPr="00076371" w:rsidRDefault="00076371" w:rsidP="00194765">
            <w:pPr>
              <w:pStyle w:val="a5"/>
              <w:ind w:firstLineChars="0" w:firstLine="0"/>
              <w:cnfStyle w:val="100000000000" w:firstRow="1" w:lastRow="0" w:firstColumn="0" w:lastColumn="0" w:oddVBand="0" w:evenVBand="0" w:oddHBand="0" w:evenHBand="0" w:firstRowFirstColumn="0" w:firstRowLastColumn="0" w:lastRowFirstColumn="0" w:lastRowLastColumn="0"/>
              <w:rPr>
                <w:sz w:val="22"/>
              </w:rPr>
            </w:pPr>
            <w:r w:rsidRPr="00076371">
              <w:rPr>
                <w:rFonts w:hint="eastAsia"/>
                <w:sz w:val="22"/>
              </w:rPr>
              <w:t>简述</w:t>
            </w:r>
          </w:p>
        </w:tc>
        <w:tc>
          <w:tcPr>
            <w:tcW w:w="1326" w:type="dxa"/>
          </w:tcPr>
          <w:p w:rsidR="00076371" w:rsidRPr="00076371" w:rsidRDefault="00076371" w:rsidP="00194765">
            <w:pPr>
              <w:pStyle w:val="a5"/>
              <w:ind w:firstLineChars="0" w:firstLine="0"/>
              <w:cnfStyle w:val="100000000000" w:firstRow="1" w:lastRow="0" w:firstColumn="0" w:lastColumn="0" w:oddVBand="0" w:evenVBand="0" w:oddHBand="0" w:evenHBand="0" w:firstRowFirstColumn="0" w:firstRowLastColumn="0" w:lastRowFirstColumn="0" w:lastRowLastColumn="0"/>
              <w:rPr>
                <w:sz w:val="22"/>
              </w:rPr>
            </w:pPr>
            <w:r w:rsidRPr="00076371">
              <w:rPr>
                <w:rFonts w:hint="eastAsia"/>
                <w:sz w:val="22"/>
              </w:rPr>
              <w:t>数据库表</w:t>
            </w:r>
          </w:p>
        </w:tc>
      </w:tr>
      <w:tr w:rsidR="00076371" w:rsidRPr="00076371" w:rsidTr="0007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1</w:t>
            </w:r>
          </w:p>
        </w:tc>
        <w:tc>
          <w:tcPr>
            <w:tcW w:w="2093"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申请审计者</w:t>
            </w:r>
          </w:p>
        </w:tc>
        <w:tc>
          <w:tcPr>
            <w:tcW w:w="428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申请审计者</w:t>
            </w:r>
          </w:p>
        </w:tc>
        <w:tc>
          <w:tcPr>
            <w:tcW w:w="132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p>
        </w:tc>
      </w:tr>
      <w:tr w:rsidR="00076371" w:rsidRPr="00076371" w:rsidTr="000763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2</w:t>
            </w:r>
          </w:p>
        </w:tc>
        <w:tc>
          <w:tcPr>
            <w:tcW w:w="2093"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被审计者</w:t>
            </w:r>
          </w:p>
        </w:tc>
        <w:tc>
          <w:tcPr>
            <w:tcW w:w="428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被审计者</w:t>
            </w:r>
          </w:p>
        </w:tc>
        <w:tc>
          <w:tcPr>
            <w:tcW w:w="132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p>
        </w:tc>
      </w:tr>
      <w:tr w:rsidR="00076371" w:rsidRPr="00076371" w:rsidTr="0007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3</w:t>
            </w:r>
          </w:p>
        </w:tc>
        <w:tc>
          <w:tcPr>
            <w:tcW w:w="2093"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审计结果提交给</w:t>
            </w:r>
          </w:p>
        </w:tc>
        <w:tc>
          <w:tcPr>
            <w:tcW w:w="428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结果是提交给谁看的</w:t>
            </w:r>
          </w:p>
        </w:tc>
        <w:tc>
          <w:tcPr>
            <w:tcW w:w="132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p>
        </w:tc>
      </w:tr>
      <w:tr w:rsidR="00076371" w:rsidRPr="00076371" w:rsidTr="000763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4</w:t>
            </w:r>
          </w:p>
        </w:tc>
        <w:tc>
          <w:tcPr>
            <w:tcW w:w="2093"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申请审计时间</w:t>
            </w:r>
          </w:p>
        </w:tc>
        <w:tc>
          <w:tcPr>
            <w:tcW w:w="428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申请审计时间</w:t>
            </w:r>
          </w:p>
        </w:tc>
        <w:tc>
          <w:tcPr>
            <w:tcW w:w="132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p>
        </w:tc>
      </w:tr>
      <w:tr w:rsidR="00076371" w:rsidRPr="00076371" w:rsidTr="0007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5</w:t>
            </w:r>
          </w:p>
        </w:tc>
        <w:tc>
          <w:tcPr>
            <w:tcW w:w="2093"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开始审计时间</w:t>
            </w:r>
          </w:p>
        </w:tc>
        <w:tc>
          <w:tcPr>
            <w:tcW w:w="428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开始审计时间</w:t>
            </w:r>
          </w:p>
        </w:tc>
        <w:tc>
          <w:tcPr>
            <w:tcW w:w="132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p>
        </w:tc>
      </w:tr>
      <w:tr w:rsidR="00076371" w:rsidRPr="00076371" w:rsidTr="000763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lastRenderedPageBreak/>
              <w:t>6</w:t>
            </w:r>
          </w:p>
        </w:tc>
        <w:tc>
          <w:tcPr>
            <w:tcW w:w="2093"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结束审计时间</w:t>
            </w:r>
          </w:p>
        </w:tc>
        <w:tc>
          <w:tcPr>
            <w:tcW w:w="428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r w:rsidRPr="00076371">
              <w:rPr>
                <w:rFonts w:hint="eastAsia"/>
                <w:sz w:val="22"/>
              </w:rPr>
              <w:t>结束审计时间</w:t>
            </w:r>
          </w:p>
        </w:tc>
        <w:tc>
          <w:tcPr>
            <w:tcW w:w="1326" w:type="dxa"/>
          </w:tcPr>
          <w:p w:rsidR="00076371" w:rsidRPr="00076371" w:rsidRDefault="00076371" w:rsidP="00194765">
            <w:pPr>
              <w:pStyle w:val="a5"/>
              <w:ind w:firstLineChars="0" w:firstLine="0"/>
              <w:cnfStyle w:val="000000010000" w:firstRow="0" w:lastRow="0" w:firstColumn="0" w:lastColumn="0" w:oddVBand="0" w:evenVBand="0" w:oddHBand="0" w:evenHBand="1" w:firstRowFirstColumn="0" w:firstRowLastColumn="0" w:lastRowFirstColumn="0" w:lastRowLastColumn="0"/>
              <w:rPr>
                <w:sz w:val="22"/>
              </w:rPr>
            </w:pPr>
          </w:p>
        </w:tc>
      </w:tr>
      <w:tr w:rsidR="00076371" w:rsidRPr="00076371" w:rsidTr="0007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76371" w:rsidRPr="00076371" w:rsidRDefault="00076371" w:rsidP="00194765">
            <w:pPr>
              <w:pStyle w:val="a5"/>
              <w:ind w:firstLineChars="0" w:firstLine="0"/>
              <w:rPr>
                <w:sz w:val="22"/>
              </w:rPr>
            </w:pPr>
            <w:r w:rsidRPr="00076371">
              <w:rPr>
                <w:rFonts w:hint="eastAsia"/>
                <w:sz w:val="22"/>
              </w:rPr>
              <w:t>7</w:t>
            </w:r>
          </w:p>
        </w:tc>
        <w:tc>
          <w:tcPr>
            <w:tcW w:w="2093"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状态</w:t>
            </w:r>
          </w:p>
        </w:tc>
        <w:tc>
          <w:tcPr>
            <w:tcW w:w="428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r w:rsidRPr="00076371">
              <w:rPr>
                <w:rFonts w:hint="eastAsia"/>
                <w:sz w:val="22"/>
              </w:rPr>
              <w:t>状态有三种情况：拒绝</w:t>
            </w:r>
            <w:r w:rsidRPr="00076371">
              <w:rPr>
                <w:rFonts w:hint="eastAsia"/>
                <w:sz w:val="22"/>
              </w:rPr>
              <w:t>/</w:t>
            </w:r>
            <w:r w:rsidRPr="00076371">
              <w:rPr>
                <w:rFonts w:hint="eastAsia"/>
                <w:sz w:val="22"/>
              </w:rPr>
              <w:t>开始</w:t>
            </w:r>
            <w:r w:rsidRPr="00076371">
              <w:rPr>
                <w:rFonts w:hint="eastAsia"/>
                <w:sz w:val="22"/>
              </w:rPr>
              <w:t>/</w:t>
            </w:r>
            <w:r w:rsidRPr="00076371">
              <w:rPr>
                <w:rFonts w:hint="eastAsia"/>
                <w:sz w:val="22"/>
              </w:rPr>
              <w:t>等待；中断</w:t>
            </w:r>
            <w:r w:rsidRPr="00076371">
              <w:rPr>
                <w:rFonts w:hint="eastAsia"/>
                <w:sz w:val="22"/>
              </w:rPr>
              <w:t>/</w:t>
            </w:r>
            <w:r w:rsidRPr="00076371">
              <w:rPr>
                <w:rFonts w:hint="eastAsia"/>
                <w:sz w:val="22"/>
              </w:rPr>
              <w:t>审计中</w:t>
            </w:r>
            <w:r w:rsidRPr="00076371">
              <w:rPr>
                <w:rFonts w:hint="eastAsia"/>
                <w:sz w:val="22"/>
              </w:rPr>
              <w:t>/</w:t>
            </w:r>
            <w:r w:rsidRPr="00076371">
              <w:rPr>
                <w:rFonts w:hint="eastAsia"/>
                <w:sz w:val="22"/>
              </w:rPr>
              <w:t>结束；已提交</w:t>
            </w:r>
            <w:r w:rsidRPr="00076371">
              <w:rPr>
                <w:rFonts w:hint="eastAsia"/>
                <w:sz w:val="22"/>
              </w:rPr>
              <w:t>/</w:t>
            </w:r>
            <w:r w:rsidRPr="00076371">
              <w:rPr>
                <w:rFonts w:hint="eastAsia"/>
                <w:sz w:val="22"/>
              </w:rPr>
              <w:t>提交</w:t>
            </w:r>
          </w:p>
        </w:tc>
        <w:tc>
          <w:tcPr>
            <w:tcW w:w="1326" w:type="dxa"/>
          </w:tcPr>
          <w:p w:rsidR="00076371" w:rsidRPr="00076371" w:rsidRDefault="00076371" w:rsidP="00194765">
            <w:pPr>
              <w:pStyle w:val="a5"/>
              <w:ind w:firstLineChars="0" w:firstLine="0"/>
              <w:cnfStyle w:val="000000100000" w:firstRow="0" w:lastRow="0" w:firstColumn="0" w:lastColumn="0" w:oddVBand="0" w:evenVBand="0" w:oddHBand="1" w:evenHBand="0" w:firstRowFirstColumn="0" w:firstRowLastColumn="0" w:lastRowFirstColumn="0" w:lastRowLastColumn="0"/>
              <w:rPr>
                <w:sz w:val="22"/>
              </w:rPr>
            </w:pPr>
          </w:p>
        </w:tc>
      </w:tr>
    </w:tbl>
    <w:p w:rsidR="009B2E75" w:rsidRDefault="009B2E75" w:rsidP="002820F1">
      <w:pPr>
        <w:rPr>
          <w:sz w:val="24"/>
          <w:szCs w:val="24"/>
        </w:rPr>
      </w:pPr>
    </w:p>
    <w:p w:rsidR="00076371" w:rsidRDefault="009B2E75" w:rsidP="002820F1">
      <w:pPr>
        <w:rPr>
          <w:sz w:val="24"/>
          <w:szCs w:val="24"/>
        </w:rPr>
      </w:pPr>
      <w:r>
        <w:rPr>
          <w:rFonts w:hint="eastAsia"/>
          <w:sz w:val="24"/>
          <w:szCs w:val="24"/>
        </w:rPr>
        <w:t>审计结果涉及的技术经济指标：</w:t>
      </w:r>
    </w:p>
    <w:tbl>
      <w:tblPr>
        <w:tblStyle w:val="-1"/>
        <w:tblW w:w="0" w:type="auto"/>
        <w:tblLook w:val="04A0" w:firstRow="1" w:lastRow="0" w:firstColumn="1" w:lastColumn="0" w:noHBand="0" w:noVBand="1"/>
      </w:tblPr>
      <w:tblGrid>
        <w:gridCol w:w="1272"/>
        <w:gridCol w:w="2823"/>
        <w:gridCol w:w="2683"/>
        <w:gridCol w:w="1744"/>
      </w:tblGrid>
      <w:tr w:rsidR="009B2E75" w:rsidTr="009B2E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序号</w:t>
            </w:r>
          </w:p>
        </w:tc>
        <w:tc>
          <w:tcPr>
            <w:tcW w:w="2835" w:type="dxa"/>
          </w:tcPr>
          <w:p w:rsidR="009B2E75" w:rsidRDefault="009B2E75" w:rsidP="00194765">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数据项</w:t>
            </w:r>
          </w:p>
        </w:tc>
        <w:tc>
          <w:tcPr>
            <w:tcW w:w="2694" w:type="dxa"/>
          </w:tcPr>
          <w:p w:rsidR="009B2E75" w:rsidRDefault="009B2E75" w:rsidP="00194765">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简述</w:t>
            </w:r>
          </w:p>
        </w:tc>
        <w:tc>
          <w:tcPr>
            <w:tcW w:w="1751" w:type="dxa"/>
          </w:tcPr>
          <w:p w:rsidR="009B2E75" w:rsidRDefault="009B2E75" w:rsidP="00194765">
            <w:pPr>
              <w:pStyle w:val="a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数据库表</w:t>
            </w: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建筑总用冷量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建筑总用冷量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建筑总用水量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建筑总用水量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4</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照明系统总用电量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照明系统总用电量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5</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室内插座和线路总用电量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室内插座和线路总用电量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Pr="00CE2AEF" w:rsidRDefault="009B2E75" w:rsidP="00194765">
            <w:pPr>
              <w:pStyle w:val="a5"/>
              <w:ind w:firstLineChars="0" w:firstLine="0"/>
            </w:pPr>
            <w:r>
              <w:rPr>
                <w:rFonts w:hint="eastAsia"/>
              </w:rPr>
              <w:t>6</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特殊区域总用电量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特殊区域总用电量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7</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综合服务系统总用电量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综合服务系统总用电量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Pr="00736C87" w:rsidRDefault="009B2E75" w:rsidP="00194765">
            <w:pPr>
              <w:pStyle w:val="a5"/>
              <w:ind w:firstLineChars="0" w:firstLine="0"/>
            </w:pPr>
            <w:r>
              <w:rPr>
                <w:rFonts w:hint="eastAsia"/>
              </w:rPr>
              <w:t>8</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暖通空调系统总用电量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暖通空调系统总用电量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Pr="00736C87" w:rsidRDefault="009B2E75" w:rsidP="00194765">
            <w:pPr>
              <w:pStyle w:val="a5"/>
              <w:ind w:firstLineChars="0" w:firstLine="0"/>
            </w:pPr>
            <w:r>
              <w:rPr>
                <w:rFonts w:hint="eastAsia"/>
              </w:rPr>
              <w:t>9</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冷热站设备总用电量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冷热站设备总用电量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10</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热水循环泵总用电量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热水循环泵总用电量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11</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热源设备总用电量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热源设备总用电量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12</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冷机总用电量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冷机总用电量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13</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冷却塔风机总用电量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冷却塔风机总用电量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14</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15</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16</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末端设备总用电量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末端设备总用电量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17</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空调箱新风机总用电量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空调箱新风机总用电量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Pr="00FD12D2" w:rsidRDefault="009B2E75" w:rsidP="00194765">
            <w:pPr>
              <w:pStyle w:val="a5"/>
              <w:ind w:firstLineChars="0" w:firstLine="0"/>
            </w:pPr>
            <w:r>
              <w:rPr>
                <w:rFonts w:hint="eastAsia"/>
              </w:rPr>
              <w:t>18</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风机盘管总用电量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风机盘管总用电量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19</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分体空调总用电量</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分体空调总用电量</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20</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冷冻泵出水量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冷冻泵出水量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21</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冷冻泵回水温差</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冷冻泵回水温差</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22</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冷冻泵温度</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冷冻泵温度</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23</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冷冻泵杨程</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冷冻泵杨程</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24</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冷冻泵输入功率</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冷冻泵输入功率</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25</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冷冻泵转速</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冷冻泵转速</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26</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冷却泵出水量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冷却泵出水量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27</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冷却泵回水温差</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冷却泵回水温差</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28</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冷却泵温度</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冷却泵温度</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29</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冷却泵杨程</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冷却泵杨程</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30</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冷却泵输入功率</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冷却泵输入功率</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31</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冷却泵转速</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冷却泵转速</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32</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节能量</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节能量</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33</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收益</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收益</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r w:rsidR="009B2E75" w:rsidTr="009B2E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34</w:t>
            </w:r>
          </w:p>
        </w:tc>
        <w:tc>
          <w:tcPr>
            <w:tcW w:w="2835"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改造合理性</w:t>
            </w:r>
          </w:p>
        </w:tc>
        <w:tc>
          <w:tcPr>
            <w:tcW w:w="2694"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改造合理性</w:t>
            </w:r>
          </w:p>
        </w:tc>
        <w:tc>
          <w:tcPr>
            <w:tcW w:w="1751" w:type="dxa"/>
          </w:tcPr>
          <w:p w:rsidR="009B2E75" w:rsidRDefault="009B2E75" w:rsidP="00194765">
            <w:pPr>
              <w:pStyle w:val="a5"/>
              <w:ind w:firstLineChars="0" w:firstLine="0"/>
              <w:cnfStyle w:val="000000010000" w:firstRow="0" w:lastRow="0" w:firstColumn="0" w:lastColumn="0" w:oddVBand="0" w:evenVBand="0" w:oddHBand="0" w:evenHBand="1" w:firstRowFirstColumn="0" w:firstRowLastColumn="0" w:lastRowFirstColumn="0" w:lastRowLastColumn="0"/>
            </w:pPr>
          </w:p>
        </w:tc>
      </w:tr>
      <w:tr w:rsidR="009B2E75" w:rsidTr="009B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B2E75" w:rsidRDefault="009B2E75" w:rsidP="00194765">
            <w:pPr>
              <w:pStyle w:val="a5"/>
              <w:ind w:firstLineChars="0" w:firstLine="0"/>
            </w:pPr>
            <w:r>
              <w:rPr>
                <w:rFonts w:hint="eastAsia"/>
              </w:rPr>
              <w:t>35</w:t>
            </w:r>
          </w:p>
        </w:tc>
        <w:tc>
          <w:tcPr>
            <w:tcW w:w="2835"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改造成功率</w:t>
            </w:r>
          </w:p>
        </w:tc>
        <w:tc>
          <w:tcPr>
            <w:tcW w:w="2694"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改造成功率</w:t>
            </w:r>
          </w:p>
        </w:tc>
        <w:tc>
          <w:tcPr>
            <w:tcW w:w="1751" w:type="dxa"/>
          </w:tcPr>
          <w:p w:rsidR="009B2E75" w:rsidRDefault="009B2E75" w:rsidP="00194765">
            <w:pPr>
              <w:pStyle w:val="a5"/>
              <w:ind w:firstLineChars="0" w:firstLine="0"/>
              <w:cnfStyle w:val="000000100000" w:firstRow="0" w:lastRow="0" w:firstColumn="0" w:lastColumn="0" w:oddVBand="0" w:evenVBand="0" w:oddHBand="1" w:evenHBand="0" w:firstRowFirstColumn="0" w:firstRowLastColumn="0" w:lastRowFirstColumn="0" w:lastRowLastColumn="0"/>
            </w:pPr>
          </w:p>
        </w:tc>
      </w:tr>
    </w:tbl>
    <w:p w:rsidR="009B2E75" w:rsidRPr="00076371" w:rsidRDefault="009B2E75" w:rsidP="002820F1">
      <w:pPr>
        <w:rPr>
          <w:sz w:val="24"/>
          <w:szCs w:val="24"/>
        </w:rPr>
        <w:sectPr w:rsidR="009B2E75" w:rsidRPr="00076371" w:rsidSect="00CF4F26">
          <w:pgSz w:w="11906" w:h="16838"/>
          <w:pgMar w:top="1440" w:right="1800" w:bottom="1440" w:left="1800" w:header="851" w:footer="992" w:gutter="0"/>
          <w:cols w:space="425"/>
          <w:docGrid w:type="lines" w:linePitch="312"/>
        </w:sectPr>
      </w:pPr>
    </w:p>
    <w:p w:rsidR="002921E0" w:rsidRDefault="00CD30DB" w:rsidP="002921E0">
      <w:pPr>
        <w:pStyle w:val="4"/>
      </w:pPr>
      <w:r>
        <w:rPr>
          <w:rFonts w:hint="eastAsia"/>
        </w:rPr>
        <w:lastRenderedPageBreak/>
        <w:t>3.2.1.</w:t>
      </w:r>
      <w:r w:rsidR="002820F1">
        <w:rPr>
          <w:rFonts w:hint="eastAsia"/>
        </w:rPr>
        <w:t>8</w:t>
      </w:r>
      <w:r>
        <w:rPr>
          <w:rFonts w:hint="eastAsia"/>
        </w:rPr>
        <w:t xml:space="preserve"> </w:t>
      </w:r>
      <w:r w:rsidR="002921E0">
        <w:rPr>
          <w:rFonts w:hint="eastAsia"/>
        </w:rPr>
        <w:t>系统管理员功能模块</w:t>
      </w:r>
    </w:p>
    <w:p w:rsidR="00AB50C8" w:rsidRDefault="00984121" w:rsidP="00AB50C8">
      <w:r>
        <w:rPr>
          <w:noProof/>
        </w:rPr>
        <w:drawing>
          <wp:inline distT="0" distB="0" distL="0" distR="0" wp14:anchorId="5F702B5B" wp14:editId="6D3C361F">
            <wp:extent cx="4371975" cy="3229504"/>
            <wp:effectExtent l="19050" t="0" r="952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4371975" cy="3229504"/>
                    </a:xfrm>
                    <a:prstGeom prst="rect">
                      <a:avLst/>
                    </a:prstGeom>
                    <a:noFill/>
                    <a:ln w="9525">
                      <a:noFill/>
                      <a:miter lim="800000"/>
                      <a:headEnd/>
                      <a:tailEnd/>
                    </a:ln>
                  </pic:spPr>
                </pic:pic>
              </a:graphicData>
            </a:graphic>
          </wp:inline>
        </w:drawing>
      </w:r>
    </w:p>
    <w:p w:rsidR="00120704" w:rsidRDefault="00120704" w:rsidP="00120704">
      <w:pPr>
        <w:spacing w:line="360" w:lineRule="auto"/>
        <w:ind w:firstLineChars="200" w:firstLine="480"/>
        <w:rPr>
          <w:sz w:val="24"/>
          <w:szCs w:val="24"/>
        </w:rPr>
      </w:pPr>
      <w:r>
        <w:rPr>
          <w:rFonts w:hint="eastAsia"/>
          <w:sz w:val="24"/>
          <w:szCs w:val="24"/>
        </w:rPr>
        <w:t>系统管理员</w:t>
      </w:r>
      <w:r w:rsidRPr="00B46E15">
        <w:rPr>
          <w:rFonts w:hint="eastAsia"/>
          <w:sz w:val="24"/>
          <w:szCs w:val="24"/>
        </w:rPr>
        <w:t>登录系统后的首页原型图：</w:t>
      </w:r>
    </w:p>
    <w:p w:rsidR="00120704" w:rsidRPr="00120704" w:rsidRDefault="00120704" w:rsidP="00120704">
      <w:pPr>
        <w:spacing w:line="360" w:lineRule="auto"/>
        <w:ind w:firstLineChars="200" w:firstLine="480"/>
        <w:rPr>
          <w:sz w:val="24"/>
          <w:szCs w:val="24"/>
        </w:rPr>
      </w:pPr>
      <w:r>
        <w:rPr>
          <w:rFonts w:hint="eastAsia"/>
          <w:sz w:val="24"/>
          <w:szCs w:val="24"/>
        </w:rPr>
        <w:t>首页左边是系统管理员的系统功能模块，右边是其他用户咨询的问题或留言。</w:t>
      </w:r>
    </w:p>
    <w:p w:rsidR="00120704" w:rsidRDefault="00120704" w:rsidP="00AB50C8">
      <w:r>
        <w:rPr>
          <w:noProof/>
        </w:rPr>
        <w:drawing>
          <wp:inline distT="0" distB="0" distL="0" distR="0" wp14:anchorId="39F52AF7" wp14:editId="0D7E0832">
            <wp:extent cx="5274310" cy="36297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629751"/>
                    </a:xfrm>
                    <a:prstGeom prst="rect">
                      <a:avLst/>
                    </a:prstGeom>
                  </pic:spPr>
                </pic:pic>
              </a:graphicData>
            </a:graphic>
          </wp:inline>
        </w:drawing>
      </w:r>
    </w:p>
    <w:p w:rsidR="002013B3" w:rsidRDefault="002013B3" w:rsidP="00767A97">
      <w:pPr>
        <w:spacing w:line="360" w:lineRule="auto"/>
        <w:ind w:firstLineChars="200" w:firstLine="480"/>
        <w:rPr>
          <w:sz w:val="24"/>
          <w:szCs w:val="24"/>
        </w:rPr>
      </w:pPr>
    </w:p>
    <w:p w:rsidR="00120704" w:rsidRPr="00767A97" w:rsidRDefault="00120704" w:rsidP="00767A97">
      <w:pPr>
        <w:spacing w:line="360" w:lineRule="auto"/>
        <w:ind w:firstLineChars="200" w:firstLine="480"/>
        <w:rPr>
          <w:sz w:val="24"/>
          <w:szCs w:val="24"/>
        </w:rPr>
      </w:pPr>
      <w:r w:rsidRPr="00767A97">
        <w:rPr>
          <w:rFonts w:hint="eastAsia"/>
          <w:sz w:val="24"/>
          <w:szCs w:val="24"/>
        </w:rPr>
        <w:lastRenderedPageBreak/>
        <w:t>系统管理员点击“信息管理”，右边显示对信息的审核页面，将信息分为待审核、已审核通过，以及审核不通过三种类别。在待审核页面中，系统管理员可以查看用户</w:t>
      </w:r>
      <w:r w:rsidR="00767A97" w:rsidRPr="00767A97">
        <w:rPr>
          <w:rFonts w:hint="eastAsia"/>
          <w:sz w:val="24"/>
          <w:szCs w:val="24"/>
        </w:rPr>
        <w:t>提交的信息详情，审核完可以发布消息，则消息存到已审核通过中，如果审核不通过，则消息存到审核不通过中，并且告知驳回的理由。</w:t>
      </w:r>
    </w:p>
    <w:p w:rsidR="00120704" w:rsidRDefault="00120704" w:rsidP="00AB50C8">
      <w:r>
        <w:rPr>
          <w:noProof/>
        </w:rPr>
        <w:drawing>
          <wp:inline distT="0" distB="0" distL="0" distR="0" wp14:anchorId="370D1E10" wp14:editId="0D4712A0">
            <wp:extent cx="5274310" cy="36370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637076"/>
                    </a:xfrm>
                    <a:prstGeom prst="rect">
                      <a:avLst/>
                    </a:prstGeom>
                  </pic:spPr>
                </pic:pic>
              </a:graphicData>
            </a:graphic>
          </wp:inline>
        </w:drawing>
      </w:r>
    </w:p>
    <w:p w:rsidR="00767A97" w:rsidRDefault="00767A97" w:rsidP="00AB50C8">
      <w:r>
        <w:rPr>
          <w:noProof/>
        </w:rPr>
        <w:drawing>
          <wp:inline distT="0" distB="0" distL="0" distR="0" wp14:anchorId="7AA22A2F" wp14:editId="3A3957C4">
            <wp:extent cx="5274310" cy="3656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56000"/>
                    </a:xfrm>
                    <a:prstGeom prst="rect">
                      <a:avLst/>
                    </a:prstGeom>
                  </pic:spPr>
                </pic:pic>
              </a:graphicData>
            </a:graphic>
          </wp:inline>
        </w:drawing>
      </w:r>
    </w:p>
    <w:p w:rsidR="00767A97" w:rsidRDefault="00767A97" w:rsidP="00AB50C8">
      <w:r>
        <w:rPr>
          <w:noProof/>
        </w:rPr>
        <w:lastRenderedPageBreak/>
        <w:drawing>
          <wp:inline distT="0" distB="0" distL="0" distR="0" wp14:anchorId="44E8DC6F" wp14:editId="345D6D2F">
            <wp:extent cx="5274310" cy="36627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662715"/>
                    </a:xfrm>
                    <a:prstGeom prst="rect">
                      <a:avLst/>
                    </a:prstGeom>
                  </pic:spPr>
                </pic:pic>
              </a:graphicData>
            </a:graphic>
          </wp:inline>
        </w:drawing>
      </w:r>
    </w:p>
    <w:p w:rsidR="00767A97" w:rsidRDefault="00767A97" w:rsidP="002013B3">
      <w:pPr>
        <w:spacing w:line="360" w:lineRule="auto"/>
        <w:rPr>
          <w:sz w:val="24"/>
          <w:szCs w:val="24"/>
        </w:rPr>
      </w:pPr>
      <w:r w:rsidRPr="000258B9">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767A97"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2013B3">
            <w:pPr>
              <w:spacing w:line="360" w:lineRule="auto"/>
              <w:rPr>
                <w:szCs w:val="21"/>
              </w:rPr>
            </w:pPr>
            <w:r w:rsidRPr="0093113C">
              <w:rPr>
                <w:rFonts w:hint="eastAsia"/>
                <w:szCs w:val="21"/>
              </w:rPr>
              <w:t>序号</w:t>
            </w:r>
          </w:p>
        </w:tc>
        <w:tc>
          <w:tcPr>
            <w:tcW w:w="1809" w:type="dxa"/>
            <w:vAlign w:val="center"/>
          </w:tcPr>
          <w:p w:rsidR="00767A97" w:rsidRPr="0093113C" w:rsidRDefault="00767A97" w:rsidP="002013B3">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767A97" w:rsidRPr="0093113C" w:rsidRDefault="00767A97" w:rsidP="002013B3">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767A97" w:rsidRPr="0093113C" w:rsidRDefault="00767A97" w:rsidP="002013B3">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767A97"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767A97">
            <w:pPr>
              <w:pStyle w:val="a5"/>
              <w:numPr>
                <w:ilvl w:val="0"/>
                <w:numId w:val="11"/>
              </w:numPr>
              <w:ind w:firstLineChars="0"/>
              <w:rPr>
                <w:szCs w:val="21"/>
              </w:rPr>
            </w:pPr>
          </w:p>
        </w:tc>
        <w:tc>
          <w:tcPr>
            <w:tcW w:w="1809" w:type="dxa"/>
            <w:vAlign w:val="center"/>
          </w:tcPr>
          <w:p w:rsidR="00767A97" w:rsidRPr="0093113C"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信息主题</w:t>
            </w:r>
          </w:p>
        </w:tc>
        <w:tc>
          <w:tcPr>
            <w:tcW w:w="4111" w:type="dxa"/>
            <w:vAlign w:val="center"/>
          </w:tcPr>
          <w:p w:rsidR="00767A97" w:rsidRPr="0093113C"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信息的题目</w:t>
            </w:r>
          </w:p>
        </w:tc>
        <w:tc>
          <w:tcPr>
            <w:tcW w:w="1643" w:type="dxa"/>
            <w:vAlign w:val="center"/>
          </w:tcPr>
          <w:p w:rsidR="00767A97" w:rsidRPr="00ED2264" w:rsidRDefault="00767A97" w:rsidP="00986CBA">
            <w:pPr>
              <w:cnfStyle w:val="000000100000" w:firstRow="0" w:lastRow="0" w:firstColumn="0" w:lastColumn="0" w:oddVBand="0" w:evenVBand="0" w:oddHBand="1" w:evenHBand="0" w:firstRowFirstColumn="0" w:firstRowLastColumn="0" w:lastRowFirstColumn="0" w:lastRowLastColumn="0"/>
              <w:rPr>
                <w:szCs w:val="21"/>
              </w:rPr>
            </w:pPr>
          </w:p>
        </w:tc>
      </w:tr>
      <w:tr w:rsidR="00767A97"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767A97">
            <w:pPr>
              <w:pStyle w:val="a5"/>
              <w:numPr>
                <w:ilvl w:val="0"/>
                <w:numId w:val="11"/>
              </w:numPr>
              <w:ind w:firstLineChars="0"/>
              <w:rPr>
                <w:szCs w:val="21"/>
              </w:rPr>
            </w:pPr>
          </w:p>
        </w:tc>
        <w:tc>
          <w:tcPr>
            <w:tcW w:w="1809" w:type="dxa"/>
            <w:vAlign w:val="center"/>
          </w:tcPr>
          <w:p w:rsidR="00767A97" w:rsidRPr="0093113C" w:rsidRDefault="00767A97"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信息状态</w:t>
            </w:r>
          </w:p>
        </w:tc>
        <w:tc>
          <w:tcPr>
            <w:tcW w:w="4111" w:type="dxa"/>
            <w:vAlign w:val="center"/>
          </w:tcPr>
          <w:p w:rsidR="00767A97" w:rsidRPr="0093113C" w:rsidRDefault="00767A97"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待审核</w:t>
            </w:r>
            <w:r>
              <w:rPr>
                <w:rFonts w:hint="eastAsia"/>
                <w:szCs w:val="21"/>
              </w:rPr>
              <w:t>/</w:t>
            </w:r>
            <w:r>
              <w:rPr>
                <w:rFonts w:hint="eastAsia"/>
                <w:szCs w:val="21"/>
              </w:rPr>
              <w:t>已审核通过</w:t>
            </w:r>
            <w:r>
              <w:rPr>
                <w:rFonts w:hint="eastAsia"/>
                <w:szCs w:val="21"/>
              </w:rPr>
              <w:t>/</w:t>
            </w:r>
            <w:r>
              <w:rPr>
                <w:rFonts w:hint="eastAsia"/>
                <w:szCs w:val="21"/>
              </w:rPr>
              <w:t>审核不通过</w:t>
            </w:r>
          </w:p>
        </w:tc>
        <w:tc>
          <w:tcPr>
            <w:tcW w:w="1643" w:type="dxa"/>
            <w:vAlign w:val="center"/>
          </w:tcPr>
          <w:p w:rsidR="00767A97" w:rsidRPr="0093113C" w:rsidRDefault="00767A97" w:rsidP="00986CBA">
            <w:pPr>
              <w:cnfStyle w:val="000000010000" w:firstRow="0" w:lastRow="0" w:firstColumn="0" w:lastColumn="0" w:oddVBand="0" w:evenVBand="0" w:oddHBand="0" w:evenHBand="1" w:firstRowFirstColumn="0" w:firstRowLastColumn="0" w:lastRowFirstColumn="0" w:lastRowLastColumn="0"/>
              <w:rPr>
                <w:szCs w:val="21"/>
              </w:rPr>
            </w:pPr>
          </w:p>
        </w:tc>
      </w:tr>
      <w:tr w:rsidR="00767A97"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767A97">
            <w:pPr>
              <w:pStyle w:val="a5"/>
              <w:numPr>
                <w:ilvl w:val="0"/>
                <w:numId w:val="11"/>
              </w:numPr>
              <w:ind w:firstLineChars="0"/>
              <w:rPr>
                <w:b w:val="0"/>
                <w:bCs w:val="0"/>
                <w:szCs w:val="21"/>
              </w:rPr>
            </w:pPr>
          </w:p>
        </w:tc>
        <w:tc>
          <w:tcPr>
            <w:tcW w:w="1809" w:type="dxa"/>
            <w:vAlign w:val="center"/>
          </w:tcPr>
          <w:p w:rsidR="00767A97" w:rsidRPr="00394478"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发布时间</w:t>
            </w:r>
          </w:p>
        </w:tc>
        <w:tc>
          <w:tcPr>
            <w:tcW w:w="4111" w:type="dxa"/>
            <w:vAlign w:val="center"/>
          </w:tcPr>
          <w:p w:rsidR="00767A97" w:rsidRPr="0093113C"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信息发布的时间</w:t>
            </w:r>
          </w:p>
        </w:tc>
        <w:tc>
          <w:tcPr>
            <w:tcW w:w="1643" w:type="dxa"/>
            <w:vAlign w:val="center"/>
          </w:tcPr>
          <w:p w:rsidR="00767A97" w:rsidRPr="0093113C" w:rsidRDefault="00767A97" w:rsidP="00986CBA">
            <w:pPr>
              <w:cnfStyle w:val="000000100000" w:firstRow="0" w:lastRow="0" w:firstColumn="0" w:lastColumn="0" w:oddVBand="0" w:evenVBand="0" w:oddHBand="1" w:evenHBand="0" w:firstRowFirstColumn="0" w:firstRowLastColumn="0" w:lastRowFirstColumn="0" w:lastRowLastColumn="0"/>
              <w:rPr>
                <w:szCs w:val="21"/>
              </w:rPr>
            </w:pPr>
          </w:p>
        </w:tc>
      </w:tr>
      <w:tr w:rsidR="00767A97"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767A97">
            <w:pPr>
              <w:pStyle w:val="a5"/>
              <w:numPr>
                <w:ilvl w:val="0"/>
                <w:numId w:val="11"/>
              </w:numPr>
              <w:ind w:firstLineChars="0"/>
              <w:rPr>
                <w:b w:val="0"/>
                <w:bCs w:val="0"/>
                <w:szCs w:val="21"/>
              </w:rPr>
            </w:pPr>
          </w:p>
        </w:tc>
        <w:tc>
          <w:tcPr>
            <w:tcW w:w="1809" w:type="dxa"/>
            <w:vAlign w:val="center"/>
          </w:tcPr>
          <w:p w:rsidR="00767A97" w:rsidRDefault="00767A97"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驳回时间</w:t>
            </w:r>
          </w:p>
        </w:tc>
        <w:tc>
          <w:tcPr>
            <w:tcW w:w="4111" w:type="dxa"/>
            <w:vAlign w:val="center"/>
          </w:tcPr>
          <w:p w:rsidR="00767A97" w:rsidRDefault="00767A97"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信息驳回的时间</w:t>
            </w:r>
          </w:p>
        </w:tc>
        <w:tc>
          <w:tcPr>
            <w:tcW w:w="1643" w:type="dxa"/>
            <w:vAlign w:val="center"/>
          </w:tcPr>
          <w:p w:rsidR="00767A97" w:rsidRPr="0093113C" w:rsidRDefault="00767A97" w:rsidP="00986CBA">
            <w:pPr>
              <w:cnfStyle w:val="000000010000" w:firstRow="0" w:lastRow="0" w:firstColumn="0" w:lastColumn="0" w:oddVBand="0" w:evenVBand="0" w:oddHBand="0" w:evenHBand="1" w:firstRowFirstColumn="0" w:firstRowLastColumn="0" w:lastRowFirstColumn="0" w:lastRowLastColumn="0"/>
              <w:rPr>
                <w:szCs w:val="21"/>
              </w:rPr>
            </w:pPr>
          </w:p>
        </w:tc>
      </w:tr>
      <w:tr w:rsidR="00767A97"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767A97" w:rsidRPr="0093113C" w:rsidRDefault="00767A97" w:rsidP="00767A97">
            <w:pPr>
              <w:pStyle w:val="a5"/>
              <w:numPr>
                <w:ilvl w:val="0"/>
                <w:numId w:val="11"/>
              </w:numPr>
              <w:ind w:firstLineChars="0"/>
              <w:rPr>
                <w:b w:val="0"/>
                <w:bCs w:val="0"/>
                <w:szCs w:val="21"/>
              </w:rPr>
            </w:pPr>
          </w:p>
        </w:tc>
        <w:tc>
          <w:tcPr>
            <w:tcW w:w="1809" w:type="dxa"/>
            <w:vAlign w:val="center"/>
          </w:tcPr>
          <w:p w:rsidR="00767A97"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驳回理由</w:t>
            </w:r>
          </w:p>
        </w:tc>
        <w:tc>
          <w:tcPr>
            <w:tcW w:w="4111" w:type="dxa"/>
            <w:vAlign w:val="center"/>
          </w:tcPr>
          <w:p w:rsidR="00767A97" w:rsidRDefault="00767A97"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信息驳回的理由</w:t>
            </w:r>
          </w:p>
        </w:tc>
        <w:tc>
          <w:tcPr>
            <w:tcW w:w="1643" w:type="dxa"/>
            <w:vAlign w:val="center"/>
          </w:tcPr>
          <w:p w:rsidR="00767A97" w:rsidRPr="0093113C" w:rsidRDefault="00767A97" w:rsidP="00986CBA">
            <w:pPr>
              <w:cnfStyle w:val="000000100000" w:firstRow="0" w:lastRow="0" w:firstColumn="0" w:lastColumn="0" w:oddVBand="0" w:evenVBand="0" w:oddHBand="1" w:evenHBand="0" w:firstRowFirstColumn="0" w:firstRowLastColumn="0" w:lastRowFirstColumn="0" w:lastRowLastColumn="0"/>
              <w:rPr>
                <w:szCs w:val="21"/>
              </w:rPr>
            </w:pPr>
          </w:p>
        </w:tc>
      </w:tr>
    </w:tbl>
    <w:p w:rsidR="00C53290" w:rsidRDefault="00C53290" w:rsidP="002013B3">
      <w:pPr>
        <w:spacing w:line="360" w:lineRule="auto"/>
        <w:ind w:firstLineChars="200" w:firstLine="480"/>
        <w:rPr>
          <w:rFonts w:asciiTheme="minorEastAsia" w:hAnsiTheme="minorEastAsia"/>
          <w:noProof/>
          <w:sz w:val="24"/>
          <w:szCs w:val="24"/>
        </w:rPr>
      </w:pPr>
    </w:p>
    <w:p w:rsidR="002013B3" w:rsidRPr="002013B3" w:rsidRDefault="002013B3" w:rsidP="002013B3">
      <w:pPr>
        <w:spacing w:line="360" w:lineRule="auto"/>
        <w:ind w:firstLineChars="200" w:firstLine="480"/>
        <w:rPr>
          <w:rFonts w:asciiTheme="minorEastAsia" w:hAnsiTheme="minorEastAsia"/>
          <w:noProof/>
          <w:sz w:val="24"/>
          <w:szCs w:val="24"/>
        </w:rPr>
      </w:pPr>
      <w:r w:rsidRPr="002013B3">
        <w:rPr>
          <w:rFonts w:asciiTheme="minorEastAsia" w:hAnsiTheme="minorEastAsia" w:hint="eastAsia"/>
          <w:noProof/>
          <w:sz w:val="24"/>
          <w:szCs w:val="24"/>
        </w:rPr>
        <w:t>系统管理员点击“用户管理”模块，该模块分为3个子模块：角色管理、用户审批、用户添加/注销。</w:t>
      </w:r>
      <w:r>
        <w:rPr>
          <w:rFonts w:asciiTheme="minorEastAsia" w:hAnsiTheme="minorEastAsia" w:hint="eastAsia"/>
          <w:noProof/>
          <w:sz w:val="24"/>
          <w:szCs w:val="24"/>
        </w:rPr>
        <w:t>角色</w:t>
      </w:r>
      <w:r w:rsidR="00C53290">
        <w:rPr>
          <w:rFonts w:asciiTheme="minorEastAsia" w:hAnsiTheme="minorEastAsia" w:hint="eastAsia"/>
          <w:noProof/>
          <w:sz w:val="24"/>
          <w:szCs w:val="24"/>
        </w:rPr>
        <w:t>管理是对系统的角色进行管理，可以新增、修改和删除系统的角色和描述。用户审批是对系统的注册用户进行审批。</w:t>
      </w:r>
      <w:r w:rsidR="00C53290" w:rsidRPr="002013B3">
        <w:rPr>
          <w:rFonts w:asciiTheme="minorEastAsia" w:hAnsiTheme="minorEastAsia" w:hint="eastAsia"/>
          <w:noProof/>
          <w:sz w:val="24"/>
          <w:szCs w:val="24"/>
        </w:rPr>
        <w:t>用户添加/注销</w:t>
      </w:r>
      <w:r w:rsidR="00C53290">
        <w:rPr>
          <w:rFonts w:asciiTheme="minorEastAsia" w:hAnsiTheme="minorEastAsia" w:hint="eastAsia"/>
          <w:noProof/>
          <w:sz w:val="24"/>
          <w:szCs w:val="24"/>
        </w:rPr>
        <w:t>是系统管理员对某些特殊用户的特殊操作，系统管理员可以通过后台为某个用户注册和注销。</w:t>
      </w:r>
    </w:p>
    <w:p w:rsidR="00C53290" w:rsidRDefault="002013B3" w:rsidP="00C53290">
      <w:r>
        <w:rPr>
          <w:noProof/>
        </w:rPr>
        <w:lastRenderedPageBreak/>
        <w:drawing>
          <wp:inline distT="0" distB="0" distL="0" distR="0" wp14:anchorId="7F327C43" wp14:editId="4ED60E86">
            <wp:extent cx="5274310" cy="36718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671872"/>
                    </a:xfrm>
                    <a:prstGeom prst="rect">
                      <a:avLst/>
                    </a:prstGeom>
                  </pic:spPr>
                </pic:pic>
              </a:graphicData>
            </a:graphic>
          </wp:inline>
        </w:drawing>
      </w:r>
    </w:p>
    <w:p w:rsidR="00C53290" w:rsidRDefault="00C53290" w:rsidP="00C53290">
      <w:r>
        <w:rPr>
          <w:noProof/>
        </w:rPr>
        <w:drawing>
          <wp:inline distT="0" distB="0" distL="0" distR="0" wp14:anchorId="04F81202" wp14:editId="3BD79CB6">
            <wp:extent cx="5274310" cy="36889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688965"/>
                    </a:xfrm>
                    <a:prstGeom prst="rect">
                      <a:avLst/>
                    </a:prstGeom>
                  </pic:spPr>
                </pic:pic>
              </a:graphicData>
            </a:graphic>
          </wp:inline>
        </w:drawing>
      </w:r>
    </w:p>
    <w:p w:rsidR="00C53290" w:rsidRDefault="00C53290" w:rsidP="00C53290">
      <w:r>
        <w:rPr>
          <w:noProof/>
        </w:rPr>
        <w:lastRenderedPageBreak/>
        <w:drawing>
          <wp:inline distT="0" distB="0" distL="0" distR="0" wp14:anchorId="59A3BE9E" wp14:editId="79D49EB1">
            <wp:extent cx="5274310" cy="365111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651117"/>
                    </a:xfrm>
                    <a:prstGeom prst="rect">
                      <a:avLst/>
                    </a:prstGeom>
                  </pic:spPr>
                </pic:pic>
              </a:graphicData>
            </a:graphic>
          </wp:inline>
        </w:drawing>
      </w:r>
    </w:p>
    <w:p w:rsidR="00C53290" w:rsidRDefault="00C53290" w:rsidP="00C53290">
      <w:pPr>
        <w:spacing w:line="360" w:lineRule="auto"/>
        <w:rPr>
          <w:sz w:val="24"/>
          <w:szCs w:val="24"/>
        </w:rPr>
      </w:pPr>
      <w:r w:rsidRPr="000258B9">
        <w:rPr>
          <w:rFonts w:hint="eastAsia"/>
          <w:sz w:val="24"/>
          <w:szCs w:val="24"/>
        </w:rPr>
        <w:t>涉及数据：</w:t>
      </w:r>
    </w:p>
    <w:tbl>
      <w:tblPr>
        <w:tblStyle w:val="-4"/>
        <w:tblW w:w="0" w:type="auto"/>
        <w:tblLook w:val="04A0" w:firstRow="1" w:lastRow="0" w:firstColumn="1" w:lastColumn="0" w:noHBand="0" w:noVBand="1"/>
      </w:tblPr>
      <w:tblGrid>
        <w:gridCol w:w="709"/>
        <w:gridCol w:w="1809"/>
        <w:gridCol w:w="4111"/>
        <w:gridCol w:w="1643"/>
      </w:tblGrid>
      <w:tr w:rsidR="00C53290" w:rsidRPr="0093113C" w:rsidTr="00986CB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986CBA">
            <w:pPr>
              <w:spacing w:line="360" w:lineRule="auto"/>
              <w:rPr>
                <w:szCs w:val="21"/>
              </w:rPr>
            </w:pPr>
            <w:r w:rsidRPr="0093113C">
              <w:rPr>
                <w:rFonts w:hint="eastAsia"/>
                <w:szCs w:val="21"/>
              </w:rPr>
              <w:t>序号</w:t>
            </w:r>
          </w:p>
        </w:tc>
        <w:tc>
          <w:tcPr>
            <w:tcW w:w="1809" w:type="dxa"/>
            <w:vAlign w:val="center"/>
          </w:tcPr>
          <w:p w:rsidR="00C53290" w:rsidRPr="0093113C" w:rsidRDefault="00C53290" w:rsidP="00986CBA">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数据项</w:t>
            </w:r>
          </w:p>
        </w:tc>
        <w:tc>
          <w:tcPr>
            <w:tcW w:w="4111" w:type="dxa"/>
            <w:vAlign w:val="center"/>
          </w:tcPr>
          <w:p w:rsidR="00C53290" w:rsidRPr="0093113C" w:rsidRDefault="00C53290" w:rsidP="00986CBA">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简述</w:t>
            </w:r>
          </w:p>
        </w:tc>
        <w:tc>
          <w:tcPr>
            <w:tcW w:w="1643" w:type="dxa"/>
            <w:vAlign w:val="center"/>
          </w:tcPr>
          <w:p w:rsidR="00C53290" w:rsidRPr="0093113C" w:rsidRDefault="00C53290" w:rsidP="00986CBA">
            <w:pPr>
              <w:spacing w:line="360" w:lineRule="auto"/>
              <w:cnfStyle w:val="100000000000" w:firstRow="1" w:lastRow="0" w:firstColumn="0" w:lastColumn="0" w:oddVBand="0" w:evenVBand="0" w:oddHBand="0" w:evenHBand="0" w:firstRowFirstColumn="0" w:firstRowLastColumn="0" w:lastRowFirstColumn="0" w:lastRowLastColumn="0"/>
              <w:rPr>
                <w:szCs w:val="21"/>
              </w:rPr>
            </w:pPr>
            <w:r w:rsidRPr="0093113C">
              <w:rPr>
                <w:rFonts w:hint="eastAsia"/>
                <w:szCs w:val="21"/>
              </w:rPr>
              <w:t>数据库表</w:t>
            </w:r>
          </w:p>
        </w:tc>
      </w:tr>
      <w:tr w:rsidR="00C53290" w:rsidRPr="0093113C" w:rsidTr="00986C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szCs w:val="21"/>
              </w:rPr>
            </w:pPr>
          </w:p>
        </w:tc>
        <w:tc>
          <w:tcPr>
            <w:tcW w:w="1809" w:type="dxa"/>
            <w:vAlign w:val="center"/>
          </w:tcPr>
          <w:p w:rsidR="00C53290" w:rsidRPr="0093113C"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角色名称</w:t>
            </w:r>
          </w:p>
        </w:tc>
        <w:tc>
          <w:tcPr>
            <w:tcW w:w="4111" w:type="dxa"/>
            <w:vAlign w:val="center"/>
          </w:tcPr>
          <w:p w:rsidR="00C53290" w:rsidRPr="0093113C"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系统的角色名称</w:t>
            </w:r>
          </w:p>
        </w:tc>
        <w:tc>
          <w:tcPr>
            <w:tcW w:w="1643" w:type="dxa"/>
            <w:vAlign w:val="center"/>
          </w:tcPr>
          <w:p w:rsidR="00C53290" w:rsidRPr="00ED2264" w:rsidRDefault="00C53290" w:rsidP="00986CBA">
            <w:pPr>
              <w:cnfStyle w:val="000000100000" w:firstRow="0" w:lastRow="0" w:firstColumn="0" w:lastColumn="0" w:oddVBand="0" w:evenVBand="0" w:oddHBand="1" w:evenHBand="0" w:firstRowFirstColumn="0" w:firstRowLastColumn="0" w:lastRowFirstColumn="0" w:lastRowLastColumn="0"/>
              <w:rPr>
                <w:szCs w:val="21"/>
              </w:rPr>
            </w:pPr>
          </w:p>
        </w:tc>
      </w:tr>
      <w:tr w:rsidR="00C53290" w:rsidRPr="0093113C" w:rsidTr="00986CBA">
        <w:trPr>
          <w:cnfStyle w:val="000000010000" w:firstRow="0" w:lastRow="0" w:firstColumn="0" w:lastColumn="0" w:oddVBand="0" w:evenVBand="0" w:oddHBand="0" w:evenHBand="1"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szCs w:val="21"/>
              </w:rPr>
            </w:pPr>
          </w:p>
        </w:tc>
        <w:tc>
          <w:tcPr>
            <w:tcW w:w="1809" w:type="dxa"/>
            <w:vAlign w:val="center"/>
          </w:tcPr>
          <w:p w:rsidR="00C53290" w:rsidRPr="0093113C"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角色描述</w:t>
            </w:r>
          </w:p>
        </w:tc>
        <w:tc>
          <w:tcPr>
            <w:tcW w:w="4111" w:type="dxa"/>
            <w:vAlign w:val="center"/>
          </w:tcPr>
          <w:p w:rsidR="00C53290" w:rsidRPr="0093113C"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对系统的角色的描述</w:t>
            </w:r>
          </w:p>
        </w:tc>
        <w:tc>
          <w:tcPr>
            <w:tcW w:w="1643" w:type="dxa"/>
            <w:vAlign w:val="center"/>
          </w:tcPr>
          <w:p w:rsidR="00C53290" w:rsidRPr="0093113C" w:rsidRDefault="00C53290" w:rsidP="00986CBA">
            <w:pPr>
              <w:cnfStyle w:val="000000010000" w:firstRow="0" w:lastRow="0" w:firstColumn="0" w:lastColumn="0" w:oddVBand="0" w:evenVBand="0" w:oddHBand="0" w:evenHBand="1" w:firstRowFirstColumn="0" w:firstRowLastColumn="0" w:lastRowFirstColumn="0" w:lastRowLastColumn="0"/>
              <w:rPr>
                <w:szCs w:val="21"/>
              </w:rPr>
            </w:pPr>
          </w:p>
        </w:tc>
      </w:tr>
      <w:tr w:rsidR="00C53290"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b w:val="0"/>
                <w:bCs w:val="0"/>
                <w:szCs w:val="21"/>
              </w:rPr>
            </w:pPr>
          </w:p>
        </w:tc>
        <w:tc>
          <w:tcPr>
            <w:tcW w:w="1809" w:type="dxa"/>
            <w:vAlign w:val="center"/>
          </w:tcPr>
          <w:p w:rsidR="00C53290" w:rsidRPr="00394478"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用户名称</w:t>
            </w:r>
          </w:p>
        </w:tc>
        <w:tc>
          <w:tcPr>
            <w:tcW w:w="4111" w:type="dxa"/>
            <w:vAlign w:val="center"/>
          </w:tcPr>
          <w:p w:rsidR="00C53290" w:rsidRPr="0093113C"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系统用户的名称</w:t>
            </w:r>
          </w:p>
        </w:tc>
        <w:tc>
          <w:tcPr>
            <w:tcW w:w="1643" w:type="dxa"/>
            <w:vAlign w:val="center"/>
          </w:tcPr>
          <w:p w:rsidR="00C53290" w:rsidRPr="0093113C" w:rsidRDefault="00C53290" w:rsidP="00986CBA">
            <w:pPr>
              <w:cnfStyle w:val="000000100000" w:firstRow="0" w:lastRow="0" w:firstColumn="0" w:lastColumn="0" w:oddVBand="0" w:evenVBand="0" w:oddHBand="1" w:evenHBand="0" w:firstRowFirstColumn="0" w:firstRowLastColumn="0" w:lastRowFirstColumn="0" w:lastRowLastColumn="0"/>
              <w:rPr>
                <w:szCs w:val="21"/>
              </w:rPr>
            </w:pPr>
          </w:p>
        </w:tc>
      </w:tr>
      <w:tr w:rsidR="00C53290"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b w:val="0"/>
                <w:bCs w:val="0"/>
                <w:szCs w:val="21"/>
              </w:rPr>
            </w:pPr>
          </w:p>
        </w:tc>
        <w:tc>
          <w:tcPr>
            <w:tcW w:w="1809" w:type="dxa"/>
            <w:vAlign w:val="center"/>
          </w:tcPr>
          <w:p w:rsidR="00C53290"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注册时间</w:t>
            </w:r>
          </w:p>
        </w:tc>
        <w:tc>
          <w:tcPr>
            <w:tcW w:w="4111" w:type="dxa"/>
            <w:vAlign w:val="center"/>
          </w:tcPr>
          <w:p w:rsidR="00C53290"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用户注册的时间</w:t>
            </w:r>
          </w:p>
        </w:tc>
        <w:tc>
          <w:tcPr>
            <w:tcW w:w="1643" w:type="dxa"/>
            <w:vAlign w:val="center"/>
          </w:tcPr>
          <w:p w:rsidR="00C53290" w:rsidRPr="0093113C" w:rsidRDefault="00C53290" w:rsidP="00986CBA">
            <w:pPr>
              <w:cnfStyle w:val="000000010000" w:firstRow="0" w:lastRow="0" w:firstColumn="0" w:lastColumn="0" w:oddVBand="0" w:evenVBand="0" w:oddHBand="0" w:evenHBand="1" w:firstRowFirstColumn="0" w:firstRowLastColumn="0" w:lastRowFirstColumn="0" w:lastRowLastColumn="0"/>
              <w:rPr>
                <w:szCs w:val="21"/>
              </w:rPr>
            </w:pPr>
          </w:p>
        </w:tc>
      </w:tr>
      <w:tr w:rsidR="00C53290" w:rsidRPr="0024461E" w:rsidTr="00986CB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b w:val="0"/>
                <w:bCs w:val="0"/>
                <w:szCs w:val="21"/>
              </w:rPr>
            </w:pPr>
          </w:p>
        </w:tc>
        <w:tc>
          <w:tcPr>
            <w:tcW w:w="1809" w:type="dxa"/>
            <w:vAlign w:val="center"/>
          </w:tcPr>
          <w:p w:rsidR="00C53290"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用户资料</w:t>
            </w:r>
          </w:p>
        </w:tc>
        <w:tc>
          <w:tcPr>
            <w:tcW w:w="4111" w:type="dxa"/>
            <w:vAlign w:val="center"/>
          </w:tcPr>
          <w:p w:rsidR="00C53290" w:rsidRDefault="00C53290" w:rsidP="00986CBA">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用户注册时填写的资料信息</w:t>
            </w:r>
          </w:p>
        </w:tc>
        <w:tc>
          <w:tcPr>
            <w:tcW w:w="1643" w:type="dxa"/>
            <w:vAlign w:val="center"/>
          </w:tcPr>
          <w:p w:rsidR="00C53290" w:rsidRPr="0093113C" w:rsidRDefault="00C53290" w:rsidP="00986CBA">
            <w:pPr>
              <w:cnfStyle w:val="000000100000" w:firstRow="0" w:lastRow="0" w:firstColumn="0" w:lastColumn="0" w:oddVBand="0" w:evenVBand="0" w:oddHBand="1" w:evenHBand="0" w:firstRowFirstColumn="0" w:firstRowLastColumn="0" w:lastRowFirstColumn="0" w:lastRowLastColumn="0"/>
              <w:rPr>
                <w:szCs w:val="21"/>
              </w:rPr>
            </w:pPr>
          </w:p>
        </w:tc>
      </w:tr>
      <w:tr w:rsidR="00C53290" w:rsidRPr="0024461E" w:rsidTr="00986CBA">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09" w:type="dxa"/>
            <w:vAlign w:val="center"/>
          </w:tcPr>
          <w:p w:rsidR="00C53290" w:rsidRPr="0093113C" w:rsidRDefault="00C53290" w:rsidP="00C53290">
            <w:pPr>
              <w:pStyle w:val="a5"/>
              <w:numPr>
                <w:ilvl w:val="0"/>
                <w:numId w:val="12"/>
              </w:numPr>
              <w:ind w:firstLineChars="0"/>
              <w:rPr>
                <w:b w:val="0"/>
                <w:bCs w:val="0"/>
                <w:szCs w:val="21"/>
              </w:rPr>
            </w:pPr>
          </w:p>
        </w:tc>
        <w:tc>
          <w:tcPr>
            <w:tcW w:w="1809" w:type="dxa"/>
            <w:vAlign w:val="center"/>
          </w:tcPr>
          <w:p w:rsidR="00C53290"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用户状态</w:t>
            </w:r>
          </w:p>
        </w:tc>
        <w:tc>
          <w:tcPr>
            <w:tcW w:w="4111" w:type="dxa"/>
            <w:vAlign w:val="center"/>
          </w:tcPr>
          <w:p w:rsidR="00C53290" w:rsidRDefault="00C53290" w:rsidP="00986CBA">
            <w:pPr>
              <w:cnfStyle w:val="000000010000" w:firstRow="0" w:lastRow="0" w:firstColumn="0" w:lastColumn="0" w:oddVBand="0" w:evenVBand="0" w:oddHBand="0" w:evenHBand="1" w:firstRowFirstColumn="0" w:firstRowLastColumn="0" w:lastRowFirstColumn="0" w:lastRowLastColumn="0"/>
              <w:rPr>
                <w:szCs w:val="21"/>
              </w:rPr>
            </w:pPr>
            <w:r>
              <w:rPr>
                <w:rFonts w:hint="eastAsia"/>
                <w:szCs w:val="21"/>
              </w:rPr>
              <w:t>未审批</w:t>
            </w:r>
            <w:r>
              <w:rPr>
                <w:rFonts w:hint="eastAsia"/>
                <w:szCs w:val="21"/>
              </w:rPr>
              <w:t>/</w:t>
            </w:r>
            <w:r>
              <w:rPr>
                <w:rFonts w:hint="eastAsia"/>
                <w:szCs w:val="21"/>
              </w:rPr>
              <w:t>审批通过</w:t>
            </w:r>
            <w:r>
              <w:rPr>
                <w:rFonts w:hint="eastAsia"/>
                <w:szCs w:val="21"/>
              </w:rPr>
              <w:t>/</w:t>
            </w:r>
            <w:r>
              <w:rPr>
                <w:rFonts w:hint="eastAsia"/>
                <w:szCs w:val="21"/>
              </w:rPr>
              <w:t>审批未通过</w:t>
            </w:r>
            <w:r>
              <w:rPr>
                <w:rFonts w:hint="eastAsia"/>
                <w:szCs w:val="21"/>
              </w:rPr>
              <w:t>/</w:t>
            </w:r>
            <w:r>
              <w:rPr>
                <w:rFonts w:hint="eastAsia"/>
                <w:szCs w:val="21"/>
              </w:rPr>
              <w:t>注销</w:t>
            </w:r>
          </w:p>
        </w:tc>
        <w:tc>
          <w:tcPr>
            <w:tcW w:w="1643" w:type="dxa"/>
            <w:vAlign w:val="center"/>
          </w:tcPr>
          <w:p w:rsidR="00C53290" w:rsidRPr="0093113C" w:rsidRDefault="00C53290" w:rsidP="00986CBA">
            <w:pPr>
              <w:cnfStyle w:val="000000010000" w:firstRow="0" w:lastRow="0" w:firstColumn="0" w:lastColumn="0" w:oddVBand="0" w:evenVBand="0" w:oddHBand="0" w:evenHBand="1" w:firstRowFirstColumn="0" w:firstRowLastColumn="0" w:lastRowFirstColumn="0" w:lastRowLastColumn="0"/>
              <w:rPr>
                <w:szCs w:val="21"/>
              </w:rPr>
            </w:pPr>
          </w:p>
        </w:tc>
      </w:tr>
    </w:tbl>
    <w:p w:rsidR="00BD3FB1" w:rsidRDefault="00865054" w:rsidP="002013B3">
      <w:pPr>
        <w:pStyle w:val="3"/>
      </w:pPr>
      <w:bookmarkStart w:id="30" w:name="_Toc302563112"/>
      <w:r>
        <w:rPr>
          <w:rFonts w:hint="eastAsia"/>
        </w:rPr>
        <w:lastRenderedPageBreak/>
        <w:t xml:space="preserve">3.2.2 </w:t>
      </w:r>
      <w:r>
        <w:rPr>
          <w:rFonts w:hint="eastAsia"/>
        </w:rPr>
        <w:t>系统业务流程</w:t>
      </w:r>
      <w:bookmarkEnd w:id="30"/>
    </w:p>
    <w:p w:rsidR="008A71E8" w:rsidRDefault="00BD3FB1" w:rsidP="008A71E8">
      <w:pPr>
        <w:pStyle w:val="4"/>
      </w:pPr>
      <w:r>
        <w:rPr>
          <w:rFonts w:hint="eastAsia"/>
        </w:rPr>
        <w:t xml:space="preserve">3.2.2.1  </w:t>
      </w:r>
      <w:r>
        <w:rPr>
          <w:rFonts w:hint="eastAsia"/>
        </w:rPr>
        <w:t>国家能源局业务</w:t>
      </w:r>
      <w:r w:rsidR="004C703D">
        <w:rPr>
          <w:rFonts w:hint="eastAsia"/>
        </w:rPr>
        <w:t>流程</w:t>
      </w:r>
    </w:p>
    <w:p w:rsidR="008A71E8" w:rsidRDefault="008A71E8" w:rsidP="008A71E8">
      <w:r>
        <w:rPr>
          <w:noProof/>
        </w:rPr>
        <w:drawing>
          <wp:inline distT="0" distB="0" distL="0" distR="0" wp14:anchorId="6CD8F0B2" wp14:editId="5996DB5E">
            <wp:extent cx="5441471" cy="2958600"/>
            <wp:effectExtent l="19050" t="0" r="6829"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41471" cy="2958600"/>
                    </a:xfrm>
                    <a:prstGeom prst="rect">
                      <a:avLst/>
                    </a:prstGeom>
                    <a:noFill/>
                    <a:ln w="9525">
                      <a:noFill/>
                      <a:miter lim="800000"/>
                      <a:headEnd/>
                      <a:tailEnd/>
                    </a:ln>
                  </pic:spPr>
                </pic:pic>
              </a:graphicData>
            </a:graphic>
          </wp:inline>
        </w:drawing>
      </w:r>
    </w:p>
    <w:p w:rsidR="004C703D" w:rsidRPr="008A71E8" w:rsidRDefault="004C703D">
      <w:pPr>
        <w:widowControl/>
        <w:jc w:val="left"/>
        <w:rPr>
          <w:sz w:val="24"/>
          <w:szCs w:val="24"/>
        </w:rPr>
      </w:pPr>
    </w:p>
    <w:p w:rsidR="004C703D" w:rsidRDefault="004C703D" w:rsidP="004C703D">
      <w:pPr>
        <w:pStyle w:val="4"/>
      </w:pPr>
      <w:r>
        <w:rPr>
          <w:rFonts w:hint="eastAsia"/>
        </w:rPr>
        <w:t xml:space="preserve">3.2.2.2  </w:t>
      </w:r>
      <w:r>
        <w:rPr>
          <w:rFonts w:hint="eastAsia"/>
        </w:rPr>
        <w:t>银行业务流程</w:t>
      </w:r>
    </w:p>
    <w:p w:rsidR="004C703D" w:rsidRDefault="006A7488" w:rsidP="004C703D">
      <w:r>
        <w:rPr>
          <w:noProof/>
        </w:rPr>
        <w:drawing>
          <wp:inline distT="0" distB="0" distL="0" distR="0" wp14:anchorId="294B5345" wp14:editId="49C63D88">
            <wp:extent cx="5274310" cy="2991051"/>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274310" cy="2991051"/>
                    </a:xfrm>
                    <a:prstGeom prst="rect">
                      <a:avLst/>
                    </a:prstGeom>
                    <a:noFill/>
                    <a:ln w="9525">
                      <a:noFill/>
                      <a:miter lim="800000"/>
                      <a:headEnd/>
                      <a:tailEnd/>
                    </a:ln>
                  </pic:spPr>
                </pic:pic>
              </a:graphicData>
            </a:graphic>
          </wp:inline>
        </w:drawing>
      </w:r>
    </w:p>
    <w:p w:rsidR="003D49F4" w:rsidRDefault="003D49F4" w:rsidP="004C703D"/>
    <w:p w:rsidR="003D49F4" w:rsidRDefault="003D49F4" w:rsidP="003D49F4">
      <w:pPr>
        <w:pStyle w:val="4"/>
      </w:pPr>
      <w:r>
        <w:rPr>
          <w:rFonts w:hint="eastAsia"/>
        </w:rPr>
        <w:lastRenderedPageBreak/>
        <w:t xml:space="preserve">3.2.2.3  </w:t>
      </w:r>
      <w:r>
        <w:rPr>
          <w:rFonts w:hint="eastAsia"/>
        </w:rPr>
        <w:t>节能服务企业</w:t>
      </w:r>
      <w:r w:rsidR="00AB50C8">
        <w:rPr>
          <w:rFonts w:hint="eastAsia"/>
        </w:rPr>
        <w:t>业务</w:t>
      </w:r>
      <w:r>
        <w:rPr>
          <w:rFonts w:hint="eastAsia"/>
        </w:rPr>
        <w:t>流程</w:t>
      </w:r>
    </w:p>
    <w:p w:rsidR="003D49F4" w:rsidRDefault="006A7488" w:rsidP="003D49F4">
      <w:r>
        <w:rPr>
          <w:noProof/>
        </w:rPr>
        <w:drawing>
          <wp:inline distT="0" distB="0" distL="0" distR="0" wp14:anchorId="0AE0960A" wp14:editId="64E8BFF1">
            <wp:extent cx="5276850" cy="3543300"/>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3541594"/>
                    </a:xfrm>
                    <a:prstGeom prst="rect">
                      <a:avLst/>
                    </a:prstGeom>
                    <a:noFill/>
                    <a:ln w="9525">
                      <a:noFill/>
                      <a:miter lim="800000"/>
                      <a:headEnd/>
                      <a:tailEnd/>
                    </a:ln>
                  </pic:spPr>
                </pic:pic>
              </a:graphicData>
            </a:graphic>
          </wp:inline>
        </w:drawing>
      </w:r>
    </w:p>
    <w:p w:rsidR="003D49F4" w:rsidRDefault="003D49F4" w:rsidP="003D49F4">
      <w:pPr>
        <w:pStyle w:val="4"/>
      </w:pPr>
      <w:r>
        <w:rPr>
          <w:rFonts w:hint="eastAsia"/>
        </w:rPr>
        <w:t xml:space="preserve">3.2.2.4  </w:t>
      </w:r>
      <w:r>
        <w:rPr>
          <w:rFonts w:hint="eastAsia"/>
        </w:rPr>
        <w:t>中国节能协会</w:t>
      </w:r>
      <w:r w:rsidR="00AB50C8">
        <w:rPr>
          <w:rFonts w:hint="eastAsia"/>
        </w:rPr>
        <w:t>业务</w:t>
      </w:r>
      <w:r>
        <w:rPr>
          <w:rFonts w:hint="eastAsia"/>
        </w:rPr>
        <w:t>流程</w:t>
      </w:r>
    </w:p>
    <w:p w:rsidR="003D49F4" w:rsidRDefault="00DD07FE" w:rsidP="003D49F4">
      <w:r w:rsidRPr="00DD07FE">
        <w:rPr>
          <w:noProof/>
        </w:rPr>
        <w:drawing>
          <wp:inline distT="0" distB="0" distL="0" distR="0" wp14:anchorId="73C113C4" wp14:editId="512039BE">
            <wp:extent cx="5743575" cy="364807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745683" cy="3649414"/>
                    </a:xfrm>
                    <a:prstGeom prst="rect">
                      <a:avLst/>
                    </a:prstGeom>
                    <a:noFill/>
                    <a:ln w="9525">
                      <a:noFill/>
                      <a:miter lim="800000"/>
                      <a:headEnd/>
                      <a:tailEnd/>
                    </a:ln>
                  </pic:spPr>
                </pic:pic>
              </a:graphicData>
            </a:graphic>
          </wp:inline>
        </w:drawing>
      </w:r>
    </w:p>
    <w:p w:rsidR="006A7488" w:rsidRDefault="006A7488" w:rsidP="003D49F4">
      <w:pPr>
        <w:pStyle w:val="4"/>
      </w:pPr>
      <w:r>
        <w:rPr>
          <w:rFonts w:hint="eastAsia"/>
        </w:rPr>
        <w:lastRenderedPageBreak/>
        <w:t xml:space="preserve">3.2.2.5  </w:t>
      </w:r>
      <w:r>
        <w:rPr>
          <w:rFonts w:hint="eastAsia"/>
        </w:rPr>
        <w:t>风险投资机构业务流程</w:t>
      </w:r>
    </w:p>
    <w:p w:rsidR="006A7488" w:rsidRDefault="006A7488" w:rsidP="006A7488">
      <w:pPr>
        <w:rPr>
          <w:noProof/>
        </w:rPr>
      </w:pPr>
      <w:r w:rsidRPr="00841CB7">
        <w:rPr>
          <w:noProof/>
        </w:rPr>
        <w:drawing>
          <wp:inline distT="0" distB="0" distL="0" distR="0" wp14:anchorId="1589D5DD" wp14:editId="63DE390E">
            <wp:extent cx="5274310" cy="3964461"/>
            <wp:effectExtent l="0" t="0" r="0" b="0"/>
            <wp:docPr id="67" name="图片 3" descr="C:\Users\钊\AppData\Roaming\Tencent\Users\549138765\QQ\WinTemp\RichOle\A5BO2{V(L859Z(H}35PW4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钊\AppData\Roaming\Tencent\Users\549138765\QQ\WinTemp\RichOle\A5BO2{V(L859Z(H}35PW47O.jpg"/>
                    <pic:cNvPicPr>
                      <a:picLocks noChangeAspect="1" noChangeArrowheads="1"/>
                    </pic:cNvPicPr>
                  </pic:nvPicPr>
                  <pic:blipFill>
                    <a:blip r:embed="rId73" cstate="print"/>
                    <a:srcRect/>
                    <a:stretch>
                      <a:fillRect/>
                    </a:stretch>
                  </pic:blipFill>
                  <pic:spPr bwMode="auto">
                    <a:xfrm>
                      <a:off x="0" y="0"/>
                      <a:ext cx="5274310" cy="3964461"/>
                    </a:xfrm>
                    <a:prstGeom prst="rect">
                      <a:avLst/>
                    </a:prstGeom>
                    <a:noFill/>
                    <a:ln w="9525">
                      <a:noFill/>
                      <a:miter lim="800000"/>
                      <a:headEnd/>
                      <a:tailEnd/>
                    </a:ln>
                  </pic:spPr>
                </pic:pic>
              </a:graphicData>
            </a:graphic>
          </wp:inline>
        </w:drawing>
      </w:r>
    </w:p>
    <w:p w:rsidR="006A7488" w:rsidRDefault="006A7488" w:rsidP="006A7488">
      <w:pPr>
        <w:pStyle w:val="4"/>
      </w:pPr>
      <w:r>
        <w:rPr>
          <w:rFonts w:hint="eastAsia"/>
        </w:rPr>
        <w:lastRenderedPageBreak/>
        <w:t xml:space="preserve">3.2.2.6  </w:t>
      </w:r>
      <w:r>
        <w:rPr>
          <w:rFonts w:hint="eastAsia"/>
        </w:rPr>
        <w:t>能源检测研究院业务流程</w:t>
      </w:r>
    </w:p>
    <w:p w:rsidR="006A7488" w:rsidRPr="006A7488" w:rsidRDefault="006A7488" w:rsidP="006A7488">
      <w:r w:rsidRPr="00841CB7">
        <w:rPr>
          <w:noProof/>
        </w:rPr>
        <w:drawing>
          <wp:inline distT="0" distB="0" distL="0" distR="0" wp14:anchorId="7A91C135" wp14:editId="44AE04B7">
            <wp:extent cx="5082958" cy="3638550"/>
            <wp:effectExtent l="0" t="0" r="0" b="0"/>
            <wp:docPr id="76" name="图片 5" descr="C:\Users\钊\AppData\Roaming\Tencent\Users\549138765\QQ\WinTemp\RichOle\{F5$`6M`B%}65BT(ML]~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钊\AppData\Roaming\Tencent\Users\549138765\QQ\WinTemp\RichOle\{F5$`6M`B%}65BT(ML]~4%T.jpg"/>
                    <pic:cNvPicPr>
                      <a:picLocks noChangeAspect="1" noChangeArrowheads="1"/>
                    </pic:cNvPicPr>
                  </pic:nvPicPr>
                  <pic:blipFill>
                    <a:blip r:embed="rId74" cstate="print"/>
                    <a:srcRect/>
                    <a:stretch>
                      <a:fillRect/>
                    </a:stretch>
                  </pic:blipFill>
                  <pic:spPr bwMode="auto">
                    <a:xfrm>
                      <a:off x="0" y="0"/>
                      <a:ext cx="5086960" cy="3641415"/>
                    </a:xfrm>
                    <a:prstGeom prst="rect">
                      <a:avLst/>
                    </a:prstGeom>
                    <a:noFill/>
                    <a:ln w="9525">
                      <a:noFill/>
                      <a:miter lim="800000"/>
                      <a:headEnd/>
                      <a:tailEnd/>
                    </a:ln>
                  </pic:spPr>
                </pic:pic>
              </a:graphicData>
            </a:graphic>
          </wp:inline>
        </w:drawing>
      </w:r>
    </w:p>
    <w:p w:rsidR="003D49F4" w:rsidRDefault="006A7488" w:rsidP="003D49F4">
      <w:pPr>
        <w:pStyle w:val="4"/>
      </w:pPr>
      <w:r>
        <w:rPr>
          <w:rFonts w:hint="eastAsia"/>
        </w:rPr>
        <w:t>3.2.2.7</w:t>
      </w:r>
      <w:r w:rsidR="003D49F4">
        <w:rPr>
          <w:rFonts w:hint="eastAsia"/>
        </w:rPr>
        <w:t xml:space="preserve">  </w:t>
      </w:r>
      <w:r w:rsidR="003D49F4">
        <w:rPr>
          <w:rFonts w:hint="eastAsia"/>
        </w:rPr>
        <w:t>系统管理员</w:t>
      </w:r>
      <w:r w:rsidR="00AB50C8">
        <w:rPr>
          <w:rFonts w:hint="eastAsia"/>
        </w:rPr>
        <w:t>业务流程</w:t>
      </w:r>
    </w:p>
    <w:p w:rsidR="001B2E33" w:rsidRDefault="003D49F4" w:rsidP="003D49F4">
      <w:pPr>
        <w:sectPr w:rsidR="001B2E33" w:rsidSect="00CF4F26">
          <w:pgSz w:w="11906" w:h="16838"/>
          <w:pgMar w:top="1440" w:right="1800" w:bottom="1440" w:left="1800" w:header="851" w:footer="992" w:gutter="0"/>
          <w:cols w:space="425"/>
          <w:docGrid w:type="lines" w:linePitch="312"/>
        </w:sectPr>
      </w:pPr>
      <w:r w:rsidRPr="003D49F4">
        <w:rPr>
          <w:noProof/>
        </w:rPr>
        <w:drawing>
          <wp:inline distT="0" distB="0" distL="0" distR="0" wp14:anchorId="5C540B4F" wp14:editId="1F42B503">
            <wp:extent cx="5353050" cy="34956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352318" cy="3495197"/>
                    </a:xfrm>
                    <a:prstGeom prst="rect">
                      <a:avLst/>
                    </a:prstGeom>
                    <a:noFill/>
                    <a:ln w="9525">
                      <a:noFill/>
                      <a:miter lim="800000"/>
                      <a:headEnd/>
                      <a:tailEnd/>
                    </a:ln>
                  </pic:spPr>
                </pic:pic>
              </a:graphicData>
            </a:graphic>
          </wp:inline>
        </w:drawing>
      </w:r>
    </w:p>
    <w:p w:rsidR="00270C16" w:rsidRDefault="00B83538" w:rsidP="00270C16">
      <w:pPr>
        <w:pStyle w:val="1"/>
      </w:pPr>
      <w:bookmarkStart w:id="31" w:name="_Toc302563113"/>
      <w:r>
        <w:rPr>
          <w:rFonts w:hint="eastAsia"/>
        </w:rPr>
        <w:lastRenderedPageBreak/>
        <w:t xml:space="preserve">4 </w:t>
      </w:r>
      <w:r w:rsidR="00270C16">
        <w:rPr>
          <w:rFonts w:hint="eastAsia"/>
        </w:rPr>
        <w:t>数据库系统设计</w:t>
      </w:r>
      <w:bookmarkEnd w:id="31"/>
    </w:p>
    <w:p w:rsidR="00270C16" w:rsidRDefault="00B83538" w:rsidP="00270C16">
      <w:pPr>
        <w:pStyle w:val="2"/>
      </w:pPr>
      <w:bookmarkStart w:id="32" w:name="_Toc302563114"/>
      <w:r>
        <w:rPr>
          <w:rFonts w:hint="eastAsia"/>
        </w:rPr>
        <w:t>4</w:t>
      </w:r>
      <w:r w:rsidR="00270C16">
        <w:rPr>
          <w:rFonts w:hint="eastAsia"/>
        </w:rPr>
        <w:t xml:space="preserve">.1 </w:t>
      </w:r>
      <w:r w:rsidR="00270C16">
        <w:rPr>
          <w:rFonts w:hint="eastAsia"/>
        </w:rPr>
        <w:t>概念结构设计</w:t>
      </w:r>
      <w:bookmarkEnd w:id="32"/>
    </w:p>
    <w:p w:rsidR="00270C16" w:rsidRPr="00270C16" w:rsidRDefault="00B83538" w:rsidP="00270C16">
      <w:pPr>
        <w:pStyle w:val="2"/>
      </w:pPr>
      <w:bookmarkStart w:id="33" w:name="_Toc302563115"/>
      <w:r>
        <w:rPr>
          <w:rFonts w:hint="eastAsia"/>
        </w:rPr>
        <w:t>4</w:t>
      </w:r>
      <w:r w:rsidR="00270C16">
        <w:rPr>
          <w:rFonts w:hint="eastAsia"/>
        </w:rPr>
        <w:t xml:space="preserve">.2 </w:t>
      </w:r>
      <w:r w:rsidR="00270C16">
        <w:rPr>
          <w:rFonts w:hint="eastAsia"/>
        </w:rPr>
        <w:t>数据字典设计</w:t>
      </w:r>
      <w:bookmarkStart w:id="34" w:name="_GoBack"/>
      <w:bookmarkEnd w:id="33"/>
      <w:bookmarkEnd w:id="34"/>
    </w:p>
    <w:sectPr w:rsidR="00270C16" w:rsidRPr="00270C16" w:rsidSect="00CF4F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82E" w:rsidRDefault="0068782E" w:rsidP="00255CDF">
      <w:r>
        <w:separator/>
      </w:r>
    </w:p>
  </w:endnote>
  <w:endnote w:type="continuationSeparator" w:id="0">
    <w:p w:rsidR="0068782E" w:rsidRDefault="0068782E" w:rsidP="00255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3468" w:rsidRDefault="00E33468" w:rsidP="00986CBA">
    <w:pPr>
      <w:pStyle w:val="a4"/>
      <w:jc w:val="right"/>
    </w:pPr>
    <w:r>
      <w:rPr>
        <w:rFonts w:hint="eastAsia"/>
      </w:rPr>
      <w:t>第</w:t>
    </w:r>
    <w:r>
      <w:rPr>
        <w:lang w:val="zh-CN"/>
      </w:rPr>
      <w:t xml:space="preserve"> </w:t>
    </w:r>
    <w:r>
      <w:rPr>
        <w:bCs/>
      </w:rPr>
      <w:fldChar w:fldCharType="begin"/>
    </w:r>
    <w:r>
      <w:rPr>
        <w:bCs/>
      </w:rPr>
      <w:instrText>PAGE</w:instrText>
    </w:r>
    <w:r>
      <w:rPr>
        <w:bCs/>
      </w:rPr>
      <w:fldChar w:fldCharType="separate"/>
    </w:r>
    <w:r w:rsidR="00CD2D43">
      <w:rPr>
        <w:bCs/>
        <w:noProof/>
      </w:rPr>
      <w:t>63</w:t>
    </w:r>
    <w:r>
      <w:rPr>
        <w:bCs/>
      </w:rPr>
      <w:fldChar w:fldCharType="end"/>
    </w:r>
    <w:r>
      <w:rPr>
        <w:bCs/>
      </w:rPr>
      <w:t xml:space="preserve"> </w:t>
    </w:r>
    <w:r>
      <w:rPr>
        <w:rFonts w:hint="eastAsia"/>
        <w:bCs/>
      </w:rPr>
      <w:t>页</w:t>
    </w:r>
    <w:r>
      <w:t xml:space="preserve"> /</w:t>
    </w:r>
    <w:r>
      <w:rPr>
        <w:rFonts w:hint="eastAsia"/>
      </w:rPr>
      <w:t>共</w:t>
    </w:r>
    <w:r>
      <w:t xml:space="preserve"> </w:t>
    </w:r>
    <w:r>
      <w:rPr>
        <w:bCs/>
      </w:rPr>
      <w:fldChar w:fldCharType="begin"/>
    </w:r>
    <w:r>
      <w:rPr>
        <w:bCs/>
      </w:rPr>
      <w:instrText>NUMPAGES</w:instrText>
    </w:r>
    <w:r>
      <w:rPr>
        <w:bCs/>
      </w:rPr>
      <w:fldChar w:fldCharType="separate"/>
    </w:r>
    <w:r w:rsidR="00CD2D43">
      <w:rPr>
        <w:bCs/>
        <w:noProof/>
      </w:rPr>
      <w:t>63</w:t>
    </w:r>
    <w:r>
      <w:rPr>
        <w:bCs/>
      </w:rPr>
      <w:fldChar w:fldCharType="end"/>
    </w:r>
    <w:r>
      <w:rPr>
        <w:bCs/>
      </w:rPr>
      <w:t xml:space="preserve"> </w:t>
    </w:r>
    <w:r>
      <w:rPr>
        <w:rFonts w:hint="eastAsia"/>
        <w:bCs/>
      </w:rPr>
      <w:t>页</w:t>
    </w:r>
  </w:p>
  <w:p w:rsidR="00E33468" w:rsidRDefault="00E3346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82E" w:rsidRDefault="0068782E" w:rsidP="00255CDF">
      <w:r>
        <w:separator/>
      </w:r>
    </w:p>
  </w:footnote>
  <w:footnote w:type="continuationSeparator" w:id="0">
    <w:p w:rsidR="0068782E" w:rsidRDefault="0068782E" w:rsidP="00255C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3468" w:rsidRPr="00986CBA" w:rsidRDefault="00E33468" w:rsidP="00986CBA">
    <w:pPr>
      <w:pStyle w:val="a3"/>
      <w:rPr>
        <w:sz w:val="28"/>
        <w:szCs w:val="28"/>
      </w:rPr>
    </w:pPr>
    <w:proofErr w:type="gramStart"/>
    <w:r w:rsidRPr="00F25A11">
      <w:rPr>
        <w:rFonts w:hint="eastAsia"/>
        <w:sz w:val="21"/>
        <w:szCs w:val="21"/>
      </w:rPr>
      <w:t>节能贷一站</w:t>
    </w:r>
    <w:proofErr w:type="gramEnd"/>
    <w:r w:rsidRPr="00F25A11">
      <w:rPr>
        <w:rFonts w:hint="eastAsia"/>
        <w:sz w:val="21"/>
        <w:szCs w:val="21"/>
      </w:rPr>
      <w:t>式服务平台—</w:t>
    </w:r>
    <w:r>
      <w:rPr>
        <w:rFonts w:hint="eastAsia"/>
        <w:sz w:val="21"/>
        <w:szCs w:val="21"/>
      </w:rPr>
      <w:t>概要设计</w:t>
    </w:r>
    <w:r w:rsidRPr="00F25A11">
      <w:rPr>
        <w:rFonts w:hint="eastAsia"/>
        <w:sz w:val="21"/>
        <w:szCs w:val="21"/>
      </w:rPr>
      <w:t>说明书</w:t>
    </w:r>
    <w:r>
      <w:tab/>
    </w:r>
    <w:r>
      <w:tab/>
    </w:r>
    <w:r w:rsidRPr="00F25A11">
      <w:rPr>
        <w:rFonts w:hint="eastAsia"/>
        <w:sz w:val="24"/>
        <w:szCs w:val="24"/>
      </w:rPr>
      <w:t>Innovators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E0929"/>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553856"/>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792F79"/>
    <w:multiLevelType w:val="hybridMultilevel"/>
    <w:tmpl w:val="FAFE8D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344BCF"/>
    <w:multiLevelType w:val="hybridMultilevel"/>
    <w:tmpl w:val="3AB4943C"/>
    <w:lvl w:ilvl="0" w:tplc="A94A0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F2E3F7F"/>
    <w:multiLevelType w:val="hybridMultilevel"/>
    <w:tmpl w:val="422AB9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3E767A2"/>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5BB6C37"/>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BE115CE"/>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8E37E1"/>
    <w:multiLevelType w:val="hybridMultilevel"/>
    <w:tmpl w:val="6AA46F9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7B4379A"/>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1E245B2"/>
    <w:multiLevelType w:val="multilevel"/>
    <w:tmpl w:val="33FCD000"/>
    <w:lvl w:ilvl="0">
      <w:start w:val="1"/>
      <w:numFmt w:val="decimal"/>
      <w:lvlText w:val="%1."/>
      <w:lvlJc w:val="left"/>
      <w:pPr>
        <w:ind w:left="420" w:hanging="420"/>
      </w:pPr>
    </w:lvl>
    <w:lvl w:ilvl="1">
      <w:start w:val="2"/>
      <w:numFmt w:val="decimal"/>
      <w:isLgl/>
      <w:lvlText w:val="%1.%2"/>
      <w:lvlJc w:val="left"/>
      <w:pPr>
        <w:ind w:left="1005" w:hanging="1005"/>
      </w:pPr>
      <w:rPr>
        <w:rFonts w:hint="default"/>
      </w:rPr>
    </w:lvl>
    <w:lvl w:ilvl="2">
      <w:start w:val="1"/>
      <w:numFmt w:val="decimal"/>
      <w:isLgl/>
      <w:lvlText w:val="%1.%2.%3"/>
      <w:lvlJc w:val="left"/>
      <w:pPr>
        <w:ind w:left="1005" w:hanging="1005"/>
      </w:pPr>
      <w:rPr>
        <w:rFonts w:hint="default"/>
      </w:rPr>
    </w:lvl>
    <w:lvl w:ilvl="3">
      <w:start w:val="6"/>
      <w:numFmt w:val="decimal"/>
      <w:isLgl/>
      <w:lvlText w:val="%1.%2.%3.%4"/>
      <w:lvlJc w:val="left"/>
      <w:pPr>
        <w:ind w:left="1005" w:hanging="100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76223BD3"/>
    <w:multiLevelType w:val="hybridMultilevel"/>
    <w:tmpl w:val="88FA65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85357A9"/>
    <w:multiLevelType w:val="hybridMultilevel"/>
    <w:tmpl w:val="C1E89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8"/>
  </w:num>
  <w:num w:numId="4">
    <w:abstractNumId w:val="11"/>
  </w:num>
  <w:num w:numId="5">
    <w:abstractNumId w:val="4"/>
  </w:num>
  <w:num w:numId="6">
    <w:abstractNumId w:val="6"/>
  </w:num>
  <w:num w:numId="7">
    <w:abstractNumId w:val="5"/>
  </w:num>
  <w:num w:numId="8">
    <w:abstractNumId w:val="0"/>
  </w:num>
  <w:num w:numId="9">
    <w:abstractNumId w:val="12"/>
  </w:num>
  <w:num w:numId="10">
    <w:abstractNumId w:val="10"/>
  </w:num>
  <w:num w:numId="11">
    <w:abstractNumId w:val="1"/>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55CDF"/>
    <w:rsid w:val="000258B9"/>
    <w:rsid w:val="000456CE"/>
    <w:rsid w:val="00076371"/>
    <w:rsid w:val="000976AE"/>
    <w:rsid w:val="000E583F"/>
    <w:rsid w:val="0010024F"/>
    <w:rsid w:val="00120704"/>
    <w:rsid w:val="001A26CB"/>
    <w:rsid w:val="001B0324"/>
    <w:rsid w:val="001B2E33"/>
    <w:rsid w:val="001C3DBD"/>
    <w:rsid w:val="002013B3"/>
    <w:rsid w:val="00226307"/>
    <w:rsid w:val="00255CDF"/>
    <w:rsid w:val="00270C16"/>
    <w:rsid w:val="002820F1"/>
    <w:rsid w:val="002921E0"/>
    <w:rsid w:val="002B7607"/>
    <w:rsid w:val="002F5E13"/>
    <w:rsid w:val="003264A7"/>
    <w:rsid w:val="0036074C"/>
    <w:rsid w:val="00377153"/>
    <w:rsid w:val="00394478"/>
    <w:rsid w:val="003D49F4"/>
    <w:rsid w:val="003E0BFC"/>
    <w:rsid w:val="003F2B07"/>
    <w:rsid w:val="004002B8"/>
    <w:rsid w:val="00447635"/>
    <w:rsid w:val="0047202B"/>
    <w:rsid w:val="004C703D"/>
    <w:rsid w:val="004F1B1F"/>
    <w:rsid w:val="00577B20"/>
    <w:rsid w:val="005A2588"/>
    <w:rsid w:val="005B7D72"/>
    <w:rsid w:val="00621BFC"/>
    <w:rsid w:val="00622BFA"/>
    <w:rsid w:val="00632750"/>
    <w:rsid w:val="006367C5"/>
    <w:rsid w:val="00653018"/>
    <w:rsid w:val="0068782E"/>
    <w:rsid w:val="006A7488"/>
    <w:rsid w:val="006F2234"/>
    <w:rsid w:val="00707517"/>
    <w:rsid w:val="00767A97"/>
    <w:rsid w:val="0079289C"/>
    <w:rsid w:val="00792929"/>
    <w:rsid w:val="007D5218"/>
    <w:rsid w:val="007D532E"/>
    <w:rsid w:val="008431DD"/>
    <w:rsid w:val="00865054"/>
    <w:rsid w:val="00884F50"/>
    <w:rsid w:val="008A71E8"/>
    <w:rsid w:val="008E24C5"/>
    <w:rsid w:val="00904DFC"/>
    <w:rsid w:val="00913DFE"/>
    <w:rsid w:val="009274E0"/>
    <w:rsid w:val="00960CD1"/>
    <w:rsid w:val="00984121"/>
    <w:rsid w:val="00986CBA"/>
    <w:rsid w:val="00987334"/>
    <w:rsid w:val="009B2E75"/>
    <w:rsid w:val="009C4B09"/>
    <w:rsid w:val="009F70EB"/>
    <w:rsid w:val="00A0584B"/>
    <w:rsid w:val="00AB50C8"/>
    <w:rsid w:val="00AE2FAE"/>
    <w:rsid w:val="00B46E15"/>
    <w:rsid w:val="00B70311"/>
    <w:rsid w:val="00B83538"/>
    <w:rsid w:val="00BB451C"/>
    <w:rsid w:val="00BD3FB1"/>
    <w:rsid w:val="00C03C26"/>
    <w:rsid w:val="00C4460F"/>
    <w:rsid w:val="00C53290"/>
    <w:rsid w:val="00CA6AD0"/>
    <w:rsid w:val="00CD2D43"/>
    <w:rsid w:val="00CD30DB"/>
    <w:rsid w:val="00CF4F26"/>
    <w:rsid w:val="00D40534"/>
    <w:rsid w:val="00D64412"/>
    <w:rsid w:val="00DD07FE"/>
    <w:rsid w:val="00DF607D"/>
    <w:rsid w:val="00E075D1"/>
    <w:rsid w:val="00E27062"/>
    <w:rsid w:val="00E33468"/>
    <w:rsid w:val="00E72BF2"/>
    <w:rsid w:val="00EC67DB"/>
    <w:rsid w:val="00ED2264"/>
    <w:rsid w:val="00EE24A0"/>
    <w:rsid w:val="00FE7D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4F26"/>
    <w:pPr>
      <w:widowControl w:val="0"/>
      <w:jc w:val="both"/>
    </w:pPr>
  </w:style>
  <w:style w:type="paragraph" w:styleId="1">
    <w:name w:val="heading 1"/>
    <w:basedOn w:val="a"/>
    <w:next w:val="a"/>
    <w:link w:val="1Char"/>
    <w:uiPriority w:val="9"/>
    <w:qFormat/>
    <w:rsid w:val="004720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55C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976A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976A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55C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55CDF"/>
    <w:rPr>
      <w:sz w:val="18"/>
      <w:szCs w:val="18"/>
    </w:rPr>
  </w:style>
  <w:style w:type="paragraph" w:styleId="a4">
    <w:name w:val="footer"/>
    <w:basedOn w:val="a"/>
    <w:link w:val="Char0"/>
    <w:uiPriority w:val="99"/>
    <w:unhideWhenUsed/>
    <w:rsid w:val="00255CDF"/>
    <w:pPr>
      <w:tabs>
        <w:tab w:val="center" w:pos="4153"/>
        <w:tab w:val="right" w:pos="8306"/>
      </w:tabs>
      <w:snapToGrid w:val="0"/>
      <w:jc w:val="left"/>
    </w:pPr>
    <w:rPr>
      <w:sz w:val="18"/>
      <w:szCs w:val="18"/>
    </w:rPr>
  </w:style>
  <w:style w:type="character" w:customStyle="1" w:styleId="Char0">
    <w:name w:val="页脚 Char"/>
    <w:basedOn w:val="a0"/>
    <w:link w:val="a4"/>
    <w:uiPriority w:val="99"/>
    <w:rsid w:val="00255CDF"/>
    <w:rPr>
      <w:sz w:val="18"/>
      <w:szCs w:val="18"/>
    </w:rPr>
  </w:style>
  <w:style w:type="character" w:customStyle="1" w:styleId="2Char">
    <w:name w:val="标题 2 Char"/>
    <w:basedOn w:val="a0"/>
    <w:link w:val="2"/>
    <w:uiPriority w:val="9"/>
    <w:rsid w:val="00255CDF"/>
    <w:rPr>
      <w:rFonts w:asciiTheme="majorHAnsi" w:eastAsiaTheme="majorEastAsia" w:hAnsiTheme="majorHAnsi" w:cstheme="majorBidi"/>
      <w:b/>
      <w:bCs/>
      <w:sz w:val="32"/>
      <w:szCs w:val="32"/>
    </w:rPr>
  </w:style>
  <w:style w:type="paragraph" w:styleId="a5">
    <w:name w:val="List Paragraph"/>
    <w:basedOn w:val="a"/>
    <w:uiPriority w:val="34"/>
    <w:qFormat/>
    <w:rsid w:val="00255CDF"/>
    <w:pPr>
      <w:ind w:firstLineChars="200" w:firstLine="420"/>
    </w:pPr>
  </w:style>
  <w:style w:type="character" w:customStyle="1" w:styleId="3Char">
    <w:name w:val="标题 3 Char"/>
    <w:basedOn w:val="a0"/>
    <w:link w:val="3"/>
    <w:uiPriority w:val="9"/>
    <w:rsid w:val="000976AE"/>
    <w:rPr>
      <w:b/>
      <w:bCs/>
      <w:sz w:val="32"/>
      <w:szCs w:val="32"/>
    </w:rPr>
  </w:style>
  <w:style w:type="paragraph" w:styleId="a6">
    <w:name w:val="Normal Indent"/>
    <w:basedOn w:val="a"/>
    <w:semiHidden/>
    <w:rsid w:val="000976AE"/>
    <w:pPr>
      <w:ind w:firstLine="420"/>
    </w:pPr>
    <w:rPr>
      <w:rFonts w:ascii="Times New Roman" w:eastAsia="宋体" w:hAnsi="Times New Roman" w:cs="Times New Roman"/>
      <w:szCs w:val="20"/>
    </w:rPr>
  </w:style>
  <w:style w:type="character" w:customStyle="1" w:styleId="a14c">
    <w:name w:val="a14c"/>
    <w:basedOn w:val="a0"/>
    <w:rsid w:val="000976AE"/>
  </w:style>
  <w:style w:type="character" w:customStyle="1" w:styleId="4Char">
    <w:name w:val="标题 4 Char"/>
    <w:basedOn w:val="a0"/>
    <w:link w:val="4"/>
    <w:uiPriority w:val="9"/>
    <w:rsid w:val="000976A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47202B"/>
    <w:rPr>
      <w:b/>
      <w:bCs/>
      <w:kern w:val="44"/>
      <w:sz w:val="44"/>
      <w:szCs w:val="44"/>
    </w:rPr>
  </w:style>
  <w:style w:type="paragraph" w:styleId="a7">
    <w:name w:val="Document Map"/>
    <w:basedOn w:val="a"/>
    <w:link w:val="Char1"/>
    <w:uiPriority w:val="99"/>
    <w:semiHidden/>
    <w:unhideWhenUsed/>
    <w:rsid w:val="0047202B"/>
    <w:rPr>
      <w:rFonts w:ascii="宋体" w:eastAsia="宋体"/>
      <w:sz w:val="18"/>
      <w:szCs w:val="18"/>
    </w:rPr>
  </w:style>
  <w:style w:type="character" w:customStyle="1" w:styleId="Char1">
    <w:name w:val="文档结构图 Char"/>
    <w:basedOn w:val="a0"/>
    <w:link w:val="a7"/>
    <w:uiPriority w:val="99"/>
    <w:semiHidden/>
    <w:rsid w:val="0047202B"/>
    <w:rPr>
      <w:rFonts w:ascii="宋体" w:eastAsia="宋体"/>
      <w:sz w:val="18"/>
      <w:szCs w:val="18"/>
    </w:rPr>
  </w:style>
  <w:style w:type="paragraph" w:styleId="a8">
    <w:name w:val="Balloon Text"/>
    <w:basedOn w:val="a"/>
    <w:link w:val="Char2"/>
    <w:uiPriority w:val="99"/>
    <w:semiHidden/>
    <w:unhideWhenUsed/>
    <w:rsid w:val="004C703D"/>
    <w:rPr>
      <w:sz w:val="18"/>
      <w:szCs w:val="18"/>
    </w:rPr>
  </w:style>
  <w:style w:type="character" w:customStyle="1" w:styleId="Char2">
    <w:name w:val="批注框文本 Char"/>
    <w:basedOn w:val="a0"/>
    <w:link w:val="a8"/>
    <w:uiPriority w:val="99"/>
    <w:semiHidden/>
    <w:rsid w:val="004C703D"/>
    <w:rPr>
      <w:sz w:val="18"/>
      <w:szCs w:val="18"/>
    </w:rPr>
  </w:style>
  <w:style w:type="table" w:styleId="-1">
    <w:name w:val="Light Grid Accent 1"/>
    <w:basedOn w:val="a1"/>
    <w:uiPriority w:val="62"/>
    <w:rsid w:val="003D49F4"/>
    <w:rPr>
      <w:rFonts w:ascii="Times New Roman" w:eastAsia="宋体" w:hAnsi="Times New Roman" w:cs="Times New Roman"/>
      <w:kern w:val="0"/>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4">
    <w:name w:val="Light Grid Accent 4"/>
    <w:basedOn w:val="a1"/>
    <w:uiPriority w:val="62"/>
    <w:rsid w:val="00394478"/>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9">
    <w:name w:val="Table Grid"/>
    <w:basedOn w:val="a1"/>
    <w:uiPriority w:val="59"/>
    <w:rsid w:val="00BB451C"/>
    <w:rPr>
      <w:rFonts w:eastAsia="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40">
    <w:name w:val="Light Shading Accent 4"/>
    <w:basedOn w:val="a1"/>
    <w:uiPriority w:val="60"/>
    <w:rsid w:val="004002B8"/>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aa">
    <w:name w:val="Title"/>
    <w:basedOn w:val="a"/>
    <w:next w:val="a"/>
    <w:link w:val="Char3"/>
    <w:uiPriority w:val="10"/>
    <w:qFormat/>
    <w:rsid w:val="00986CBA"/>
    <w:pPr>
      <w:spacing w:before="240" w:after="60"/>
      <w:jc w:val="center"/>
      <w:outlineLvl w:val="0"/>
    </w:pPr>
    <w:rPr>
      <w:rFonts w:ascii="Cambria" w:eastAsia="宋体" w:hAnsi="Cambria" w:cs="Times New Roman"/>
      <w:b/>
      <w:bCs/>
      <w:kern w:val="0"/>
      <w:sz w:val="32"/>
      <w:szCs w:val="32"/>
    </w:rPr>
  </w:style>
  <w:style w:type="character" w:customStyle="1" w:styleId="Char3">
    <w:name w:val="标题 Char"/>
    <w:basedOn w:val="a0"/>
    <w:link w:val="aa"/>
    <w:uiPriority w:val="10"/>
    <w:rsid w:val="00986CBA"/>
    <w:rPr>
      <w:rFonts w:ascii="Cambria" w:eastAsia="宋体" w:hAnsi="Cambria" w:cs="Times New Roman"/>
      <w:b/>
      <w:bCs/>
      <w:kern w:val="0"/>
      <w:sz w:val="32"/>
      <w:szCs w:val="32"/>
    </w:rPr>
  </w:style>
  <w:style w:type="paragraph" w:styleId="TOC">
    <w:name w:val="TOC Heading"/>
    <w:basedOn w:val="1"/>
    <w:next w:val="a"/>
    <w:uiPriority w:val="39"/>
    <w:semiHidden/>
    <w:unhideWhenUsed/>
    <w:qFormat/>
    <w:rsid w:val="00986CB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86CBA"/>
  </w:style>
  <w:style w:type="paragraph" w:styleId="20">
    <w:name w:val="toc 2"/>
    <w:basedOn w:val="a"/>
    <w:next w:val="a"/>
    <w:autoRedefine/>
    <w:uiPriority w:val="39"/>
    <w:unhideWhenUsed/>
    <w:rsid w:val="00986CBA"/>
    <w:pPr>
      <w:ind w:leftChars="200" w:left="420"/>
    </w:pPr>
  </w:style>
  <w:style w:type="paragraph" w:styleId="30">
    <w:name w:val="toc 3"/>
    <w:basedOn w:val="a"/>
    <w:next w:val="a"/>
    <w:autoRedefine/>
    <w:uiPriority w:val="39"/>
    <w:unhideWhenUsed/>
    <w:rsid w:val="00986CBA"/>
    <w:pPr>
      <w:ind w:leftChars="400" w:left="840"/>
    </w:pPr>
  </w:style>
  <w:style w:type="character" w:styleId="ab">
    <w:name w:val="Hyperlink"/>
    <w:basedOn w:val="a0"/>
    <w:uiPriority w:val="99"/>
    <w:unhideWhenUsed/>
    <w:rsid w:val="00986CBA"/>
    <w:rPr>
      <w:color w:val="0000FF" w:themeColor="hyperlink"/>
      <w:u w:val="single"/>
    </w:rPr>
  </w:style>
  <w:style w:type="paragraph" w:styleId="ac">
    <w:name w:val="No Spacing"/>
    <w:uiPriority w:val="1"/>
    <w:qFormat/>
    <w:rsid w:val="00A0584B"/>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026096">
      <w:bodyDiv w:val="1"/>
      <w:marLeft w:val="0"/>
      <w:marRight w:val="0"/>
      <w:marTop w:val="0"/>
      <w:marBottom w:val="0"/>
      <w:divBdr>
        <w:top w:val="none" w:sz="0" w:space="0" w:color="auto"/>
        <w:left w:val="none" w:sz="0" w:space="0" w:color="auto"/>
        <w:bottom w:val="none" w:sz="0" w:space="0" w:color="auto"/>
        <w:right w:val="none" w:sz="0" w:space="0" w:color="auto"/>
      </w:divBdr>
    </w:div>
    <w:div w:id="1410350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A963F44-66B5-4322-9C73-2F46DE94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63</Pages>
  <Words>2453</Words>
  <Characters>13983</Characters>
  <Application>Microsoft Office Word</Application>
  <DocSecurity>0</DocSecurity>
  <Lines>116</Lines>
  <Paragraphs>32</Paragraphs>
  <ScaleCrop>false</ScaleCrop>
  <Company>Microsoft</Company>
  <LinksUpToDate>false</LinksUpToDate>
  <CharactersWithSpaces>16404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xieyan</cp:lastModifiedBy>
  <cp:revision>35</cp:revision>
  <dcterms:created xsi:type="dcterms:W3CDTF">2011-08-12T02:03:00Z</dcterms:created>
  <dcterms:modified xsi:type="dcterms:W3CDTF">2011-08-31T06:14:00Z</dcterms:modified>
</cp:coreProperties>
</file>